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A4EB" w14:textId="77777777" w:rsidR="004145C5" w:rsidRDefault="004145C5" w:rsidP="004145C5">
      <w:r>
        <w:t>This glossary is designed to help you name experiences, recognize patterns, and feel confident asking questions. It is not meant to diagnose or replace professional medical advice.</w:t>
      </w:r>
      <w:r>
        <w:br/>
      </w:r>
      <w:r>
        <w:br/>
        <w:t>Learning the language is a form of self-advocacy.</w:t>
      </w:r>
    </w:p>
    <w:p w14:paraId="40CC4025" w14:textId="4CE4C2A1" w:rsidR="00352AE2" w:rsidRPr="00BB7E5A" w:rsidRDefault="00352AE2" w:rsidP="00BB7E5A">
      <w:pPr>
        <w:pStyle w:val="ListParagraph"/>
        <w:numPr>
          <w:ilvl w:val="0"/>
          <w:numId w:val="2"/>
        </w:numPr>
        <w:spacing w:after="0" w:line="240" w:lineRule="auto"/>
        <w:rPr>
          <w:b/>
          <w:bCs/>
        </w:rPr>
      </w:pPr>
      <w:r w:rsidRPr="00FE3D2F">
        <w:rPr>
          <w:b/>
          <w:bCs/>
        </w:rPr>
        <w:t xml:space="preserve">Acceptance (In Progress) - </w:t>
      </w:r>
      <w:r w:rsidRPr="00B757FC">
        <w:t>is not giving up; it’s learning to live with what is present while still honoring how you feel. For many, acceptance unfolds gradually and can coexist with hope, care, and change.</w:t>
      </w:r>
    </w:p>
    <w:p w14:paraId="740F59C7" w14:textId="77777777" w:rsidR="00BB7E5A" w:rsidRPr="00FE3D2F" w:rsidRDefault="00BB7E5A" w:rsidP="00BB7E5A">
      <w:pPr>
        <w:pStyle w:val="ListParagraph"/>
        <w:spacing w:after="0" w:line="240" w:lineRule="auto"/>
        <w:rPr>
          <w:b/>
          <w:bCs/>
        </w:rPr>
      </w:pPr>
    </w:p>
    <w:p w14:paraId="6A48597B" w14:textId="361BC876" w:rsidR="00352AE2" w:rsidRPr="00BB7E5A" w:rsidRDefault="00352AE2" w:rsidP="00BB7E5A">
      <w:pPr>
        <w:pStyle w:val="ListParagraph"/>
        <w:numPr>
          <w:ilvl w:val="0"/>
          <w:numId w:val="2"/>
        </w:numPr>
        <w:spacing w:after="0" w:line="240" w:lineRule="auto"/>
        <w:rPr>
          <w:b/>
          <w:bCs/>
        </w:rPr>
      </w:pPr>
      <w:r w:rsidRPr="00FE3D2F">
        <w:rPr>
          <w:b/>
          <w:bCs/>
        </w:rPr>
        <w:t xml:space="preserve">Agency - </w:t>
      </w:r>
      <w:r w:rsidRPr="00B757FC">
        <w:t>is the sense of having choice and voice in your own care and decisions. Reclaiming agency can help restore confidence, even when outcomes feel uncertain.</w:t>
      </w:r>
    </w:p>
    <w:p w14:paraId="2F17F645" w14:textId="77777777" w:rsidR="00BB7E5A" w:rsidRPr="00BB7E5A" w:rsidRDefault="00BB7E5A" w:rsidP="00BB7E5A">
      <w:pPr>
        <w:spacing w:after="0" w:line="240" w:lineRule="auto"/>
        <w:rPr>
          <w:b/>
          <w:bCs/>
        </w:rPr>
      </w:pPr>
    </w:p>
    <w:p w14:paraId="7BC2AB24" w14:textId="1721DE16" w:rsidR="00352AE2" w:rsidRPr="00BB7E5A" w:rsidRDefault="00352AE2" w:rsidP="00BB7E5A">
      <w:pPr>
        <w:pStyle w:val="ListParagraph"/>
        <w:numPr>
          <w:ilvl w:val="0"/>
          <w:numId w:val="2"/>
        </w:numPr>
        <w:spacing w:after="0" w:line="240" w:lineRule="auto"/>
        <w:rPr>
          <w:b/>
          <w:bCs/>
        </w:rPr>
      </w:pPr>
      <w:r w:rsidRPr="00352AE2">
        <w:rPr>
          <w:b/>
          <w:bCs/>
        </w:rPr>
        <w:t xml:space="preserve">Alopecia Areata - </w:t>
      </w:r>
      <w:r w:rsidR="00D670BC">
        <w:t>a</w:t>
      </w:r>
      <w:r w:rsidRPr="00952C02">
        <w:t>n autoimmune form of alopecia</w:t>
      </w:r>
      <w:r w:rsidR="006527F8">
        <w:t>/</w:t>
      </w:r>
      <w:r w:rsidR="000B0489">
        <w:t xml:space="preserve">hair loss </w:t>
      </w:r>
      <w:r w:rsidRPr="00952C02">
        <w:t>in which the immune system attacks hair follicles, often causing sudden patchy hair loss with possible regrowth.</w:t>
      </w:r>
      <w:r w:rsidRPr="00952C02">
        <w:br/>
        <w:t>Pathway: Early Signs &amp; Ongoing Care</w:t>
      </w:r>
    </w:p>
    <w:p w14:paraId="08C185E3" w14:textId="77777777" w:rsidR="00BB7E5A" w:rsidRPr="00BB7E5A" w:rsidRDefault="00BB7E5A" w:rsidP="00BB7E5A">
      <w:pPr>
        <w:spacing w:after="0" w:line="240" w:lineRule="auto"/>
        <w:rPr>
          <w:b/>
          <w:bCs/>
        </w:rPr>
      </w:pPr>
    </w:p>
    <w:p w14:paraId="0BAB7012" w14:textId="186B06A1" w:rsidR="00352AE2" w:rsidRPr="00BB7E5A" w:rsidRDefault="00352AE2" w:rsidP="00BB7E5A">
      <w:pPr>
        <w:pStyle w:val="ListParagraph"/>
        <w:numPr>
          <w:ilvl w:val="0"/>
          <w:numId w:val="2"/>
        </w:numPr>
        <w:spacing w:after="0" w:line="240" w:lineRule="auto"/>
        <w:rPr>
          <w:b/>
          <w:bCs/>
        </w:rPr>
      </w:pPr>
      <w:r w:rsidRPr="00352AE2">
        <w:rPr>
          <w:b/>
          <w:bCs/>
        </w:rPr>
        <w:t xml:space="preserve">Alopecia (General) - </w:t>
      </w:r>
      <w:r w:rsidRPr="00952C02">
        <w:t>is an umbrella term for hair loss or thinning from many causes, including autoimmune, inflammatory, genetic, hormonal, and stress-related factors.</w:t>
      </w:r>
      <w:r w:rsidRPr="00952C02">
        <w:br/>
        <w:t>Pathway: Early Signs &amp; Ongoing Care</w:t>
      </w:r>
    </w:p>
    <w:p w14:paraId="4CF1B2DF" w14:textId="77777777" w:rsidR="00BB7E5A" w:rsidRPr="00BB7E5A" w:rsidRDefault="00BB7E5A" w:rsidP="00BB7E5A">
      <w:pPr>
        <w:spacing w:after="0" w:line="240" w:lineRule="auto"/>
        <w:rPr>
          <w:b/>
          <w:bCs/>
        </w:rPr>
      </w:pPr>
    </w:p>
    <w:p w14:paraId="227BF165" w14:textId="3903E6A6" w:rsidR="00BB7E5A" w:rsidRPr="00BB7E5A" w:rsidRDefault="00352AE2" w:rsidP="00BB7E5A">
      <w:pPr>
        <w:pStyle w:val="ListParagraph"/>
        <w:numPr>
          <w:ilvl w:val="0"/>
          <w:numId w:val="2"/>
        </w:numPr>
        <w:spacing w:after="0" w:line="240" w:lineRule="auto"/>
        <w:rPr>
          <w:b/>
          <w:bCs/>
        </w:rPr>
      </w:pPr>
      <w:r w:rsidRPr="00352AE2">
        <w:rPr>
          <w:b/>
          <w:bCs/>
        </w:rPr>
        <w:t xml:space="preserve">Androgenetic Alopecia - </w:t>
      </w:r>
      <w:r w:rsidR="000B0489">
        <w:t>a</w:t>
      </w:r>
      <w:r w:rsidRPr="00952C02">
        <w:t xml:space="preserve"> genetic and hormone-influenced form of</w:t>
      </w:r>
      <w:r w:rsidR="000B0489">
        <w:t xml:space="preserve"> alopecia</w:t>
      </w:r>
      <w:r w:rsidR="006527F8">
        <w:t>/</w:t>
      </w:r>
      <w:r w:rsidRPr="00952C02">
        <w:t>hair loss that is not autoimmune but may involve low-grade inflammation and typically progresses gradually over time.</w:t>
      </w:r>
      <w:r>
        <w:t xml:space="preserve"> </w:t>
      </w:r>
      <w:r w:rsidRPr="00952C02">
        <w:t>Pathway: Early Signs &amp; Ongoing Care</w:t>
      </w:r>
    </w:p>
    <w:p w14:paraId="2A0AE104" w14:textId="77777777" w:rsidR="00BB7E5A" w:rsidRPr="00BB7E5A" w:rsidRDefault="00BB7E5A" w:rsidP="00BB7E5A">
      <w:pPr>
        <w:spacing w:after="0" w:line="240" w:lineRule="auto"/>
        <w:rPr>
          <w:b/>
          <w:bCs/>
        </w:rPr>
      </w:pPr>
    </w:p>
    <w:p w14:paraId="6E8F14FE" w14:textId="4DEA9FF4" w:rsidR="00352AE2" w:rsidRDefault="00352AE2" w:rsidP="00BB7E5A">
      <w:pPr>
        <w:pStyle w:val="ListParagraph"/>
        <w:numPr>
          <w:ilvl w:val="0"/>
          <w:numId w:val="2"/>
        </w:numPr>
        <w:spacing w:after="0" w:line="240" w:lineRule="auto"/>
      </w:pPr>
      <w:r w:rsidRPr="00352AE2">
        <w:rPr>
          <w:b/>
          <w:bCs/>
        </w:rPr>
        <w:t xml:space="preserve">Biopsy - </w:t>
      </w:r>
      <w:r w:rsidRPr="00CC6309">
        <w:t>a small sample of scalp skin taken to examine the hair follicles more closely. It can help clarify the cause of hair loss, especially when inflammation or scarring is suspected.</w:t>
      </w:r>
    </w:p>
    <w:p w14:paraId="22DE3E8F" w14:textId="77777777" w:rsidR="00BB7E5A" w:rsidRDefault="00BB7E5A" w:rsidP="00BB7E5A">
      <w:pPr>
        <w:spacing w:after="0" w:line="240" w:lineRule="auto"/>
      </w:pPr>
    </w:p>
    <w:p w14:paraId="5C2E538B" w14:textId="7E1E5A80" w:rsidR="00352AE2" w:rsidRPr="00BB7E5A" w:rsidRDefault="00352AE2" w:rsidP="00BB7E5A">
      <w:pPr>
        <w:pStyle w:val="ListParagraph"/>
        <w:numPr>
          <w:ilvl w:val="0"/>
          <w:numId w:val="2"/>
        </w:numPr>
        <w:spacing w:after="0" w:line="240" w:lineRule="auto"/>
        <w:rPr>
          <w:b/>
          <w:bCs/>
        </w:rPr>
      </w:pPr>
      <w:r w:rsidRPr="00352AE2">
        <w:rPr>
          <w:b/>
          <w:bCs/>
        </w:rPr>
        <w:t xml:space="preserve">Breakage - </w:t>
      </w:r>
      <w:r w:rsidRPr="0066755C">
        <w:t>when hair snaps along the strand rather than falling out from the root. It’s often linked to dryness, tension, heat, chemical processing, or weakened hair fibers.</w:t>
      </w:r>
    </w:p>
    <w:p w14:paraId="20CAFA11" w14:textId="77777777" w:rsidR="00BB7E5A" w:rsidRPr="00BB7E5A" w:rsidRDefault="00BB7E5A" w:rsidP="00BB7E5A">
      <w:pPr>
        <w:spacing w:after="0" w:line="240" w:lineRule="auto"/>
        <w:rPr>
          <w:b/>
          <w:bCs/>
        </w:rPr>
      </w:pPr>
    </w:p>
    <w:p w14:paraId="4B51B5C1" w14:textId="63204087" w:rsidR="00352AE2" w:rsidRPr="00BB7E5A" w:rsidRDefault="00352AE2" w:rsidP="00BB7E5A">
      <w:pPr>
        <w:pStyle w:val="ListParagraph"/>
        <w:numPr>
          <w:ilvl w:val="0"/>
          <w:numId w:val="2"/>
        </w:numPr>
        <w:spacing w:after="0" w:line="240" w:lineRule="auto"/>
        <w:rPr>
          <w:b/>
          <w:bCs/>
        </w:rPr>
      </w:pPr>
      <w:r w:rsidRPr="00352AE2">
        <w:rPr>
          <w:b/>
          <w:bCs/>
        </w:rPr>
        <w:t xml:space="preserve">Burning or Tingling </w:t>
      </w:r>
      <w:r w:rsidR="006527F8">
        <w:rPr>
          <w:b/>
          <w:bCs/>
        </w:rPr>
        <w:t>–</w:t>
      </w:r>
      <w:r w:rsidRPr="00352AE2">
        <w:rPr>
          <w:b/>
          <w:bCs/>
        </w:rPr>
        <w:t xml:space="preserve"> </w:t>
      </w:r>
      <w:r w:rsidRPr="0066755C">
        <w:t xml:space="preserve">sensations on the scalp </w:t>
      </w:r>
      <w:r w:rsidR="006527F8">
        <w:t xml:space="preserve">that </w:t>
      </w:r>
      <w:r w:rsidRPr="0066755C">
        <w:t>may feel like warmth, pins and needles, or crawling sensations. These feelings can be linked to inflammation, nerve sensitivity, or active scalp conditions.</w:t>
      </w:r>
    </w:p>
    <w:p w14:paraId="6ACBE7B8" w14:textId="77777777" w:rsidR="00BB7E5A" w:rsidRPr="00BB7E5A" w:rsidRDefault="00BB7E5A" w:rsidP="00BB7E5A">
      <w:pPr>
        <w:spacing w:after="0" w:line="240" w:lineRule="auto"/>
        <w:rPr>
          <w:b/>
          <w:bCs/>
        </w:rPr>
      </w:pPr>
    </w:p>
    <w:p w14:paraId="3CFA6772" w14:textId="1F3904B7" w:rsidR="00352AE2" w:rsidRPr="00BB7E5A" w:rsidRDefault="00352AE2" w:rsidP="00BB7E5A">
      <w:pPr>
        <w:pStyle w:val="ListParagraph"/>
        <w:numPr>
          <w:ilvl w:val="0"/>
          <w:numId w:val="2"/>
        </w:numPr>
        <w:spacing w:after="0" w:line="240" w:lineRule="auto"/>
        <w:rPr>
          <w:b/>
          <w:bCs/>
        </w:rPr>
      </w:pPr>
      <w:r w:rsidRPr="00352AE2">
        <w:rPr>
          <w:b/>
          <w:bCs/>
        </w:rPr>
        <w:t>Caregiver Fatigue -</w:t>
      </w:r>
      <w:r w:rsidR="00C50D58">
        <w:t xml:space="preserve"> </w:t>
      </w:r>
      <w:r w:rsidRPr="00B757FC">
        <w:t>emotional and physical exhaustion that can develop when supporting someone through ongoing stress or health challenges. It’s a sign that caregivers also need rest, support, and care of their own.</w:t>
      </w:r>
    </w:p>
    <w:p w14:paraId="404399E3" w14:textId="77777777" w:rsidR="00BB7E5A" w:rsidRPr="00BB7E5A" w:rsidRDefault="00BB7E5A" w:rsidP="00BB7E5A">
      <w:pPr>
        <w:spacing w:after="0" w:line="240" w:lineRule="auto"/>
        <w:rPr>
          <w:b/>
          <w:bCs/>
        </w:rPr>
      </w:pPr>
    </w:p>
    <w:p w14:paraId="7073A455" w14:textId="517FBA7D" w:rsidR="00352AE2" w:rsidRPr="0012636D" w:rsidRDefault="00352AE2" w:rsidP="00BB7E5A">
      <w:pPr>
        <w:pStyle w:val="ListParagraph"/>
        <w:numPr>
          <w:ilvl w:val="0"/>
          <w:numId w:val="2"/>
        </w:numPr>
        <w:spacing w:after="0" w:line="240" w:lineRule="auto"/>
        <w:rPr>
          <w:b/>
          <w:bCs/>
        </w:rPr>
      </w:pPr>
      <w:r w:rsidRPr="00352AE2">
        <w:rPr>
          <w:b/>
          <w:bCs/>
        </w:rPr>
        <w:t xml:space="preserve">Care Plan - </w:t>
      </w:r>
      <w:r w:rsidRPr="00865927">
        <w:t>a personalized approach outlining next steps for managing hair or scalp health. It may include treatments, routines, monitoring strategies, and follow-up recommendations.</w:t>
      </w:r>
    </w:p>
    <w:p w14:paraId="3E798E45" w14:textId="77777777" w:rsidR="0012636D" w:rsidRPr="0012636D" w:rsidRDefault="0012636D" w:rsidP="0012636D">
      <w:pPr>
        <w:pStyle w:val="ListParagraph"/>
        <w:rPr>
          <w:b/>
          <w:bCs/>
        </w:rPr>
      </w:pPr>
    </w:p>
    <w:p w14:paraId="4ADA9456" w14:textId="36064B63" w:rsidR="0012636D" w:rsidRPr="00664FC2" w:rsidRDefault="0012636D" w:rsidP="00BB7E5A">
      <w:pPr>
        <w:pStyle w:val="ListParagraph"/>
        <w:numPr>
          <w:ilvl w:val="0"/>
          <w:numId w:val="2"/>
        </w:numPr>
        <w:spacing w:after="0" w:line="240" w:lineRule="auto"/>
      </w:pPr>
      <w:r>
        <w:rPr>
          <w:b/>
          <w:bCs/>
        </w:rPr>
        <w:t xml:space="preserve">Chronic Inflammation - </w:t>
      </w:r>
      <w:r w:rsidR="00C50D58">
        <w:t>i</w:t>
      </w:r>
      <w:r w:rsidR="00664FC2" w:rsidRPr="00664FC2">
        <w:t>nflammation that persists over time rather than resolving quickly. On the scalp, chronic inflammation may show up as ongoing itching, tenderness, burning, redness, or sensitivity and can affect hair growth if left unaddressed. Paying attention to these signals early supports long-term scalp health.</w:t>
      </w:r>
    </w:p>
    <w:p w14:paraId="1846E07A" w14:textId="77777777" w:rsidR="00BB7E5A" w:rsidRPr="00664FC2" w:rsidRDefault="00BB7E5A" w:rsidP="00BB7E5A">
      <w:pPr>
        <w:spacing w:after="0" w:line="240" w:lineRule="auto"/>
      </w:pPr>
    </w:p>
    <w:p w14:paraId="6A490D45" w14:textId="781030D2" w:rsidR="00C642DF" w:rsidRDefault="00352AE2" w:rsidP="00BB7E5A">
      <w:pPr>
        <w:pStyle w:val="ListParagraph"/>
        <w:numPr>
          <w:ilvl w:val="0"/>
          <w:numId w:val="2"/>
        </w:numPr>
        <w:spacing w:after="0" w:line="240" w:lineRule="auto"/>
      </w:pPr>
      <w:r w:rsidRPr="00CC6309">
        <w:rPr>
          <w:b/>
          <w:bCs/>
        </w:rPr>
        <w:t>Cortisone Injections</w:t>
      </w:r>
      <w:r>
        <w:rPr>
          <w:b/>
          <w:bCs/>
        </w:rPr>
        <w:t xml:space="preserve"> - </w:t>
      </w:r>
      <w:r w:rsidRPr="00CC6309">
        <w:t>anti-inflammatory treatments delivered directly into the scalp. They are often used to reduce inflammation in certain autoimmune or inflammatory hair loss conditions</w:t>
      </w:r>
      <w:r w:rsidR="00586A8B">
        <w:t>.</w:t>
      </w:r>
    </w:p>
    <w:p w14:paraId="45159171" w14:textId="77777777" w:rsidR="00BB7E5A" w:rsidRDefault="00BB7E5A" w:rsidP="00BB7E5A">
      <w:pPr>
        <w:spacing w:after="0" w:line="240" w:lineRule="auto"/>
      </w:pPr>
    </w:p>
    <w:p w14:paraId="6B0E4264" w14:textId="1972C96C" w:rsidR="005F1A69" w:rsidRPr="00BB7E5A" w:rsidRDefault="005F1A69" w:rsidP="00BB7E5A">
      <w:pPr>
        <w:pStyle w:val="ListParagraph"/>
        <w:numPr>
          <w:ilvl w:val="0"/>
          <w:numId w:val="2"/>
        </w:numPr>
        <w:spacing w:after="0" w:line="240" w:lineRule="auto"/>
        <w:rPr>
          <w:b/>
          <w:bCs/>
        </w:rPr>
      </w:pPr>
      <w:r w:rsidRPr="005F1A69">
        <w:rPr>
          <w:b/>
          <w:bCs/>
        </w:rPr>
        <w:t xml:space="preserve">Dermatologist - </w:t>
      </w:r>
      <w:r w:rsidRPr="00865927">
        <w:t>a medical doctor who specializes in skin, scalp, hair, and nail health. They can diagnose medical causes of hair loss, order tests or biopsies, and prescribe treatments when appropriate.</w:t>
      </w:r>
    </w:p>
    <w:p w14:paraId="06E7115F" w14:textId="77777777" w:rsidR="00BB7E5A" w:rsidRPr="00BB7E5A" w:rsidRDefault="00BB7E5A" w:rsidP="00BB7E5A">
      <w:pPr>
        <w:spacing w:after="0" w:line="240" w:lineRule="auto"/>
        <w:rPr>
          <w:b/>
          <w:bCs/>
        </w:rPr>
      </w:pPr>
    </w:p>
    <w:p w14:paraId="1195A3AF" w14:textId="6A3928A9" w:rsidR="00BB4BC2" w:rsidRPr="00BB4BC2" w:rsidRDefault="00BB4BC2" w:rsidP="00BB7E5A">
      <w:pPr>
        <w:pStyle w:val="ListParagraph"/>
        <w:numPr>
          <w:ilvl w:val="0"/>
          <w:numId w:val="2"/>
        </w:numPr>
        <w:spacing w:after="0" w:line="240" w:lineRule="auto"/>
        <w:rPr>
          <w:b/>
          <w:bCs/>
        </w:rPr>
      </w:pPr>
      <w:r w:rsidRPr="00BB4BC2">
        <w:rPr>
          <w:b/>
          <w:bCs/>
        </w:rPr>
        <w:t>Density / Density Loss -</w:t>
      </w:r>
      <w:r w:rsidR="00C50D58">
        <w:rPr>
          <w:b/>
          <w:bCs/>
        </w:rPr>
        <w:t xml:space="preserve"> </w:t>
      </w:r>
      <w:r w:rsidRPr="0066755C">
        <w:t>refers to how much hair grows within a given area of the scalp. Density loss means fewer strands are growing or remaining in that area, even if the scalp itself looks healthy.</w:t>
      </w:r>
    </w:p>
    <w:p w14:paraId="5553D7CA" w14:textId="1B09DAD8" w:rsidR="00804BB5" w:rsidRPr="00BB7E5A" w:rsidRDefault="00804BB5" w:rsidP="00BB7E5A">
      <w:pPr>
        <w:pStyle w:val="ListParagraph"/>
        <w:numPr>
          <w:ilvl w:val="0"/>
          <w:numId w:val="2"/>
        </w:numPr>
        <w:spacing w:after="0" w:line="240" w:lineRule="auto"/>
        <w:rPr>
          <w:b/>
          <w:bCs/>
        </w:rPr>
      </w:pPr>
      <w:r w:rsidRPr="00804BB5">
        <w:rPr>
          <w:b/>
          <w:bCs/>
        </w:rPr>
        <w:t xml:space="preserve">Documentation - </w:t>
      </w:r>
      <w:r w:rsidRPr="00865927">
        <w:t>notes, photos, timelines, or records related to hair and scalp changes. Keeping documentation can support clearer communication with providers and help identify patterns over time.</w:t>
      </w:r>
    </w:p>
    <w:p w14:paraId="75EC6533" w14:textId="77777777" w:rsidR="00BB7E5A" w:rsidRPr="00BB7E5A" w:rsidRDefault="00BB7E5A" w:rsidP="00BB7E5A">
      <w:pPr>
        <w:spacing w:after="0" w:line="240" w:lineRule="auto"/>
        <w:ind w:left="360"/>
        <w:rPr>
          <w:b/>
          <w:bCs/>
        </w:rPr>
      </w:pPr>
    </w:p>
    <w:p w14:paraId="3F89380C" w14:textId="0860BD69" w:rsidR="00B45ACA" w:rsidRPr="00BB7E5A" w:rsidRDefault="00B45ACA" w:rsidP="00BB7E5A">
      <w:pPr>
        <w:pStyle w:val="ListParagraph"/>
        <w:numPr>
          <w:ilvl w:val="0"/>
          <w:numId w:val="2"/>
        </w:numPr>
        <w:spacing w:after="0" w:line="240" w:lineRule="auto"/>
        <w:rPr>
          <w:b/>
          <w:bCs/>
        </w:rPr>
      </w:pPr>
      <w:r w:rsidRPr="00B45ACA">
        <w:rPr>
          <w:b/>
          <w:bCs/>
        </w:rPr>
        <w:t xml:space="preserve">Early Intervention – </w:t>
      </w:r>
      <w:r w:rsidRPr="0066755C">
        <w:t>focuses on addressing changes as they first appear rather than waiting for them to worsen. Small, timely steps can support scalp health, reduce progression, and preserve options.</w:t>
      </w:r>
    </w:p>
    <w:p w14:paraId="65A0DAF7" w14:textId="77777777" w:rsidR="00BB7E5A" w:rsidRPr="00BB7E5A" w:rsidRDefault="00BB7E5A" w:rsidP="00BB7E5A">
      <w:pPr>
        <w:spacing w:after="0" w:line="240" w:lineRule="auto"/>
        <w:rPr>
          <w:b/>
          <w:bCs/>
        </w:rPr>
      </w:pPr>
    </w:p>
    <w:p w14:paraId="16D35C80" w14:textId="5A9BF752" w:rsidR="00473E26" w:rsidRPr="00BB7E5A" w:rsidRDefault="00473E26" w:rsidP="00BB7E5A">
      <w:pPr>
        <w:pStyle w:val="ListParagraph"/>
        <w:numPr>
          <w:ilvl w:val="0"/>
          <w:numId w:val="2"/>
        </w:numPr>
        <w:spacing w:after="0" w:line="240" w:lineRule="auto"/>
        <w:rPr>
          <w:b/>
          <w:bCs/>
        </w:rPr>
      </w:pPr>
      <w:r w:rsidRPr="00473E26">
        <w:rPr>
          <w:b/>
          <w:bCs/>
        </w:rPr>
        <w:t xml:space="preserve">Edges / Hairline Changes - </w:t>
      </w:r>
      <w:r w:rsidRPr="0066755C">
        <w:t>involve</w:t>
      </w:r>
      <w:r w:rsidR="00C50D58">
        <w:t>s</w:t>
      </w:r>
      <w:r w:rsidRPr="0066755C">
        <w:t xml:space="preserve"> thinning, breakage, or recession around the front or sides of the hairline. These changes are often linked to tension, styling habits, inflammation, or hormonal shifts.</w:t>
      </w:r>
    </w:p>
    <w:p w14:paraId="16CF2C62" w14:textId="77777777" w:rsidR="00BB7E5A" w:rsidRPr="00BB7E5A" w:rsidRDefault="00BB7E5A" w:rsidP="00BB7E5A">
      <w:pPr>
        <w:spacing w:after="0" w:line="240" w:lineRule="auto"/>
        <w:rPr>
          <w:b/>
          <w:bCs/>
        </w:rPr>
      </w:pPr>
    </w:p>
    <w:p w14:paraId="0CA3B0CC" w14:textId="3C46197C" w:rsidR="00072644" w:rsidRPr="00BB7E5A" w:rsidRDefault="00072644" w:rsidP="00BB7E5A">
      <w:pPr>
        <w:pStyle w:val="ListParagraph"/>
        <w:numPr>
          <w:ilvl w:val="0"/>
          <w:numId w:val="2"/>
        </w:numPr>
        <w:spacing w:after="0" w:line="240" w:lineRule="auto"/>
        <w:rPr>
          <w:b/>
          <w:bCs/>
        </w:rPr>
      </w:pPr>
      <w:r w:rsidRPr="00072644">
        <w:rPr>
          <w:b/>
          <w:bCs/>
        </w:rPr>
        <w:t xml:space="preserve">Flaking </w:t>
      </w:r>
      <w:proofErr w:type="gramStart"/>
      <w:r w:rsidRPr="00072644">
        <w:rPr>
          <w:b/>
          <w:bCs/>
        </w:rPr>
        <w:t xml:space="preserve">- </w:t>
      </w:r>
      <w:r w:rsidR="00A41186">
        <w:t xml:space="preserve"> are</w:t>
      </w:r>
      <w:proofErr w:type="gramEnd"/>
      <w:r w:rsidR="00A41186">
        <w:t xml:space="preserve"> </w:t>
      </w:r>
      <w:r w:rsidRPr="0066755C">
        <w:t>white or yellowish skin particles on the scalp or hair. While often associated with dryness or dandruff, persistent flaking can also reflect underlying scalp conditions.</w:t>
      </w:r>
    </w:p>
    <w:p w14:paraId="4AC8456B" w14:textId="77777777" w:rsidR="00BB7E5A" w:rsidRPr="00BB7E5A" w:rsidRDefault="00BB7E5A" w:rsidP="00BB7E5A">
      <w:pPr>
        <w:spacing w:after="0" w:line="240" w:lineRule="auto"/>
        <w:rPr>
          <w:b/>
          <w:bCs/>
        </w:rPr>
      </w:pPr>
    </w:p>
    <w:p w14:paraId="147D8712" w14:textId="546BE407" w:rsidR="00B94CEE" w:rsidRPr="00BB7E5A" w:rsidRDefault="00B94CEE" w:rsidP="00BB7E5A">
      <w:pPr>
        <w:pStyle w:val="ListParagraph"/>
        <w:numPr>
          <w:ilvl w:val="0"/>
          <w:numId w:val="2"/>
        </w:numPr>
        <w:spacing w:after="0" w:line="240" w:lineRule="auto"/>
        <w:rPr>
          <w:b/>
          <w:bCs/>
        </w:rPr>
      </w:pPr>
      <w:r w:rsidRPr="00B94CEE">
        <w:rPr>
          <w:b/>
          <w:bCs/>
        </w:rPr>
        <w:t xml:space="preserve">Follicle </w:t>
      </w:r>
      <w:r w:rsidR="00A41186">
        <w:rPr>
          <w:b/>
          <w:bCs/>
        </w:rPr>
        <w:t>–</w:t>
      </w:r>
      <w:r w:rsidRPr="00B94CEE">
        <w:rPr>
          <w:b/>
          <w:bCs/>
        </w:rPr>
        <w:t xml:space="preserve"> </w:t>
      </w:r>
      <w:r w:rsidR="00A41186">
        <w:t xml:space="preserve">the </w:t>
      </w:r>
      <w:r w:rsidRPr="00114FB9">
        <w:t>tiny structure beneath the skin where each hair grows. It plays a key role in producing hair and supporting the growth cycle, and its health directly affects hair strength, shedding, and regrowth.</w:t>
      </w:r>
    </w:p>
    <w:p w14:paraId="2B8ED732" w14:textId="77777777" w:rsidR="00BB7E5A" w:rsidRPr="00BB7E5A" w:rsidRDefault="00BB7E5A" w:rsidP="00BB7E5A">
      <w:pPr>
        <w:spacing w:after="0" w:line="240" w:lineRule="auto"/>
        <w:rPr>
          <w:b/>
          <w:bCs/>
        </w:rPr>
      </w:pPr>
    </w:p>
    <w:p w14:paraId="4317DD63" w14:textId="2E07A958" w:rsidR="00D33701" w:rsidRPr="00BB7E5A" w:rsidRDefault="00D33701" w:rsidP="00BB7E5A">
      <w:pPr>
        <w:pStyle w:val="ListParagraph"/>
        <w:numPr>
          <w:ilvl w:val="0"/>
          <w:numId w:val="2"/>
        </w:numPr>
        <w:spacing w:after="0" w:line="240" w:lineRule="auto"/>
        <w:rPr>
          <w:b/>
          <w:bCs/>
        </w:rPr>
      </w:pPr>
      <w:r w:rsidRPr="00D33701">
        <w:rPr>
          <w:b/>
          <w:bCs/>
        </w:rPr>
        <w:t xml:space="preserve">Follow-Up - </w:t>
      </w:r>
      <w:r w:rsidRPr="00865927">
        <w:t xml:space="preserve">scheduled check-ins after an initial visit or treatment to assess progress and </w:t>
      </w:r>
      <w:proofErr w:type="gramStart"/>
      <w:r w:rsidRPr="00865927">
        <w:t>make adjustments</w:t>
      </w:r>
      <w:proofErr w:type="gramEnd"/>
      <w:r w:rsidRPr="00865927">
        <w:t>. These appointments help track changes over time and ensure care remains appropriate.</w:t>
      </w:r>
    </w:p>
    <w:p w14:paraId="0EFD49AC" w14:textId="77777777" w:rsidR="00BB7E5A" w:rsidRPr="00BB7E5A" w:rsidRDefault="00BB7E5A" w:rsidP="00BB7E5A">
      <w:pPr>
        <w:spacing w:after="0" w:line="240" w:lineRule="auto"/>
        <w:rPr>
          <w:b/>
          <w:bCs/>
        </w:rPr>
      </w:pPr>
    </w:p>
    <w:p w14:paraId="5C17F8B2" w14:textId="573ACFF3" w:rsidR="008F7BFA" w:rsidRPr="00BB7E5A" w:rsidRDefault="008F7BFA" w:rsidP="00BB7E5A">
      <w:pPr>
        <w:pStyle w:val="ListParagraph"/>
        <w:numPr>
          <w:ilvl w:val="0"/>
          <w:numId w:val="2"/>
        </w:numPr>
        <w:spacing w:after="0" w:line="240" w:lineRule="auto"/>
        <w:rPr>
          <w:b/>
          <w:bCs/>
        </w:rPr>
      </w:pPr>
      <w:r w:rsidRPr="008F7BFA">
        <w:rPr>
          <w:b/>
          <w:bCs/>
        </w:rPr>
        <w:t xml:space="preserve">Grief - </w:t>
      </w:r>
      <w:r w:rsidRPr="00B757FC">
        <w:t>a natural response to loss, including changes to appearance, identity, or a sense of control. It may show up as sadness, anger, numbness, or longing—and it doesn’t follow a straight line or timeline.</w:t>
      </w:r>
    </w:p>
    <w:p w14:paraId="2B964FA1" w14:textId="77777777" w:rsidR="00BB7E5A" w:rsidRPr="00BB7E5A" w:rsidRDefault="00BB7E5A" w:rsidP="00BB7E5A">
      <w:pPr>
        <w:spacing w:after="0" w:line="240" w:lineRule="auto"/>
        <w:rPr>
          <w:b/>
          <w:bCs/>
        </w:rPr>
      </w:pPr>
    </w:p>
    <w:p w14:paraId="3E12258B" w14:textId="5F5492EF" w:rsidR="00E746E2" w:rsidRPr="00BB7E5A" w:rsidRDefault="00E746E2" w:rsidP="00BB7E5A">
      <w:pPr>
        <w:pStyle w:val="ListParagraph"/>
        <w:numPr>
          <w:ilvl w:val="0"/>
          <w:numId w:val="2"/>
        </w:numPr>
        <w:spacing w:after="0" w:line="240" w:lineRule="auto"/>
        <w:rPr>
          <w:b/>
          <w:bCs/>
        </w:rPr>
      </w:pPr>
      <w:r w:rsidRPr="00E746E2">
        <w:rPr>
          <w:b/>
          <w:bCs/>
        </w:rPr>
        <w:t>Hair Identity -</w:t>
      </w:r>
      <w:r w:rsidR="00A41186">
        <w:rPr>
          <w:b/>
          <w:bCs/>
        </w:rPr>
        <w:t xml:space="preserve"> </w:t>
      </w:r>
      <w:r w:rsidRPr="00B757FC">
        <w:t>reflects how hair is tied to personal expression, culture, confidence, and how someone sees themselves. Changes to hair can deeply affect identity, even when those feelings are hard to explain or name.</w:t>
      </w:r>
    </w:p>
    <w:p w14:paraId="31CA0986" w14:textId="77777777" w:rsidR="00BB7E5A" w:rsidRPr="00BB7E5A" w:rsidRDefault="00BB7E5A" w:rsidP="00BB7E5A">
      <w:pPr>
        <w:spacing w:after="0" w:line="240" w:lineRule="auto"/>
        <w:rPr>
          <w:b/>
          <w:bCs/>
        </w:rPr>
      </w:pPr>
    </w:p>
    <w:p w14:paraId="3BC27F7D" w14:textId="66247AA9" w:rsidR="007E67D9" w:rsidRPr="00BB7E5A" w:rsidRDefault="007E67D9" w:rsidP="00BB7E5A">
      <w:pPr>
        <w:pStyle w:val="ListParagraph"/>
        <w:numPr>
          <w:ilvl w:val="0"/>
          <w:numId w:val="2"/>
        </w:numPr>
        <w:spacing w:after="0" w:line="240" w:lineRule="auto"/>
        <w:rPr>
          <w:b/>
          <w:bCs/>
        </w:rPr>
      </w:pPr>
      <w:r w:rsidRPr="007E67D9">
        <w:rPr>
          <w:b/>
          <w:bCs/>
        </w:rPr>
        <w:t xml:space="preserve">Hair Shaft - </w:t>
      </w:r>
      <w:r w:rsidRPr="00114FB9">
        <w:t>the visible part of the hair strand that extends beyond the scalp. While it isn’t living tissue, its condition reflects overall hair health and is influenced by moisture, handling, and environmental stress.</w:t>
      </w:r>
    </w:p>
    <w:p w14:paraId="2863005A" w14:textId="77777777" w:rsidR="00BB7E5A" w:rsidRPr="00BB7E5A" w:rsidRDefault="00BB7E5A" w:rsidP="00BB7E5A">
      <w:pPr>
        <w:spacing w:after="0" w:line="240" w:lineRule="auto"/>
        <w:rPr>
          <w:b/>
          <w:bCs/>
        </w:rPr>
      </w:pPr>
    </w:p>
    <w:p w14:paraId="658C7E4B" w14:textId="63DA0736" w:rsidR="00B52F23" w:rsidRPr="00BB7E5A" w:rsidRDefault="00B52F23" w:rsidP="00BB7E5A">
      <w:pPr>
        <w:pStyle w:val="ListParagraph"/>
        <w:numPr>
          <w:ilvl w:val="0"/>
          <w:numId w:val="2"/>
        </w:numPr>
        <w:spacing w:after="0" w:line="240" w:lineRule="auto"/>
        <w:rPr>
          <w:b/>
          <w:bCs/>
        </w:rPr>
      </w:pPr>
      <w:r w:rsidRPr="00B52F23">
        <w:rPr>
          <w:b/>
          <w:bCs/>
        </w:rPr>
        <w:t xml:space="preserve">Hair Transplant - </w:t>
      </w:r>
      <w:r w:rsidRPr="00CC6309">
        <w:t>a surgical procedure that moves hair follicles from one area of the scalp to another. It is typically considered for certain long-term hair loss patterns and requires careful evaluation.</w:t>
      </w:r>
    </w:p>
    <w:p w14:paraId="3883A7FA" w14:textId="77777777" w:rsidR="00BB7E5A" w:rsidRPr="00BB7E5A" w:rsidRDefault="00BB7E5A" w:rsidP="00BB7E5A">
      <w:pPr>
        <w:spacing w:after="0" w:line="240" w:lineRule="auto"/>
        <w:rPr>
          <w:b/>
          <w:bCs/>
        </w:rPr>
      </w:pPr>
    </w:p>
    <w:p w14:paraId="70CB1857" w14:textId="6862DB57" w:rsidR="001149AD" w:rsidRPr="00BB7E5A" w:rsidRDefault="001149AD" w:rsidP="00BB7E5A">
      <w:pPr>
        <w:pStyle w:val="ListParagraph"/>
        <w:numPr>
          <w:ilvl w:val="0"/>
          <w:numId w:val="2"/>
        </w:numPr>
        <w:spacing w:after="0" w:line="240" w:lineRule="auto"/>
        <w:rPr>
          <w:b/>
          <w:bCs/>
        </w:rPr>
      </w:pPr>
      <w:r w:rsidRPr="001149AD">
        <w:rPr>
          <w:b/>
          <w:bCs/>
        </w:rPr>
        <w:lastRenderedPageBreak/>
        <w:t xml:space="preserve">Inflammation - </w:t>
      </w:r>
      <w:r w:rsidRPr="00114FB9">
        <w:t>the body’s response to irritation or injury and can show up as redness, tenderness, itching, or swelling. When inflammation affects the scalp, it may interfere with normal hair growth and contribute to shedding or discomfort.</w:t>
      </w:r>
    </w:p>
    <w:p w14:paraId="1BA55EA7" w14:textId="77777777" w:rsidR="00BB7E5A" w:rsidRPr="00BB7E5A" w:rsidRDefault="00BB7E5A" w:rsidP="00BB7E5A">
      <w:pPr>
        <w:spacing w:after="0" w:line="240" w:lineRule="auto"/>
        <w:rPr>
          <w:b/>
          <w:bCs/>
        </w:rPr>
      </w:pPr>
    </w:p>
    <w:p w14:paraId="2C615F88" w14:textId="226F7388" w:rsidR="005855D0" w:rsidRPr="006B2B4C" w:rsidRDefault="00A54639" w:rsidP="005855D0">
      <w:pPr>
        <w:pStyle w:val="ListParagraph"/>
        <w:numPr>
          <w:ilvl w:val="0"/>
          <w:numId w:val="2"/>
        </w:numPr>
        <w:spacing w:after="0" w:line="240" w:lineRule="auto"/>
        <w:rPr>
          <w:b/>
          <w:bCs/>
        </w:rPr>
      </w:pPr>
      <w:r w:rsidRPr="00A54639">
        <w:rPr>
          <w:b/>
          <w:bCs/>
        </w:rPr>
        <w:t xml:space="preserve">Listening Without Fixing - </w:t>
      </w:r>
      <w:r w:rsidRPr="00B757FC">
        <w:t>means offering presence and understanding without rushing to solutions. It allows space for emotions to be expressed safely, without pressure to “make it better.”</w:t>
      </w:r>
    </w:p>
    <w:p w14:paraId="731F9030" w14:textId="77777777" w:rsidR="006B2B4C" w:rsidRPr="006B2B4C" w:rsidRDefault="006B2B4C" w:rsidP="006B2B4C">
      <w:pPr>
        <w:pStyle w:val="ListParagraph"/>
        <w:rPr>
          <w:b/>
          <w:bCs/>
        </w:rPr>
      </w:pPr>
    </w:p>
    <w:p w14:paraId="74120A3C" w14:textId="25CE28B4" w:rsidR="006B2B4C" w:rsidRPr="00D42709" w:rsidRDefault="006B2B4C" w:rsidP="005855D0">
      <w:pPr>
        <w:pStyle w:val="ListParagraph"/>
        <w:numPr>
          <w:ilvl w:val="0"/>
          <w:numId w:val="2"/>
        </w:numPr>
        <w:spacing w:after="0" w:line="240" w:lineRule="auto"/>
      </w:pPr>
      <w:r>
        <w:rPr>
          <w:b/>
          <w:bCs/>
        </w:rPr>
        <w:t xml:space="preserve">Manipulation </w:t>
      </w:r>
      <w:r w:rsidR="006B4A6C">
        <w:rPr>
          <w:b/>
          <w:bCs/>
        </w:rPr>
        <w:t xml:space="preserve">- </w:t>
      </w:r>
      <w:r w:rsidR="006B4A6C">
        <w:t xml:space="preserve">refers to how </w:t>
      </w:r>
      <w:r w:rsidR="00D42709" w:rsidRPr="00D42709">
        <w:t>often hair is touched, styled, brushed, pulled, or adjusted. Frequent manipulation can increase breakage and shedding, while gentle, minimal handling often helps reduce stress on the hair and scalp.</w:t>
      </w:r>
    </w:p>
    <w:p w14:paraId="2E9ABB53" w14:textId="77777777" w:rsidR="005855D0" w:rsidRPr="005855D0" w:rsidRDefault="005855D0" w:rsidP="005855D0">
      <w:pPr>
        <w:pStyle w:val="ListParagraph"/>
        <w:rPr>
          <w:b/>
          <w:bCs/>
        </w:rPr>
      </w:pPr>
    </w:p>
    <w:p w14:paraId="7D63394F" w14:textId="6ADE6269" w:rsidR="005855D0" w:rsidRPr="005855D0" w:rsidRDefault="002F6E1B" w:rsidP="005855D0">
      <w:pPr>
        <w:pStyle w:val="ListParagraph"/>
        <w:numPr>
          <w:ilvl w:val="0"/>
          <w:numId w:val="2"/>
        </w:numPr>
        <w:spacing w:after="0" w:line="240" w:lineRule="auto"/>
        <w:rPr>
          <w:b/>
          <w:bCs/>
        </w:rPr>
      </w:pPr>
      <w:r w:rsidRPr="005855D0">
        <w:rPr>
          <w:b/>
          <w:bCs/>
        </w:rPr>
        <w:t xml:space="preserve">Minoxidil - </w:t>
      </w:r>
      <w:r w:rsidRPr="00CC6309">
        <w:t>a topical medication used to support hair growth and slow certain types of hair loss. It works by extending the growth phase of the hair cycle, and results vary depending on the underlying cause of hair loss</w:t>
      </w:r>
      <w:r w:rsidR="00E37B85">
        <w:t>.</w:t>
      </w:r>
    </w:p>
    <w:p w14:paraId="629A7F3D" w14:textId="77777777" w:rsidR="005855D0" w:rsidRPr="005855D0" w:rsidRDefault="005855D0" w:rsidP="005855D0">
      <w:pPr>
        <w:pStyle w:val="ListParagraph"/>
        <w:rPr>
          <w:rFonts w:eastAsia="Times New Roman" w:cs="Times New Roman"/>
          <w:b/>
          <w:bCs/>
          <w:kern w:val="0"/>
          <w14:ligatures w14:val="none"/>
        </w:rPr>
      </w:pPr>
    </w:p>
    <w:p w14:paraId="1F790521" w14:textId="6DDD8791" w:rsidR="002047FA" w:rsidRPr="006B4A6C" w:rsidRDefault="002047FA" w:rsidP="005855D0">
      <w:pPr>
        <w:pStyle w:val="ListParagraph"/>
        <w:numPr>
          <w:ilvl w:val="0"/>
          <w:numId w:val="2"/>
        </w:numPr>
        <w:spacing w:after="0" w:line="240" w:lineRule="auto"/>
        <w:rPr>
          <w:rFonts w:ascii="Aptos" w:hAnsi="Aptos"/>
          <w:b/>
          <w:bCs/>
        </w:rPr>
      </w:pPr>
      <w:r w:rsidRPr="005855D0">
        <w:rPr>
          <w:rFonts w:eastAsia="Times New Roman" w:cs="Times New Roman"/>
          <w:b/>
          <w:bCs/>
          <w:kern w:val="0"/>
          <w14:ligatures w14:val="none"/>
        </w:rPr>
        <w:t>Moisture Balance</w:t>
      </w:r>
      <w:r w:rsidRPr="005855D0">
        <w:rPr>
          <w:rFonts w:ascii="Times New Roman" w:eastAsia="Times New Roman" w:hAnsi="Times New Roman" w:cs="Times New Roman"/>
          <w:b/>
          <w:bCs/>
          <w:kern w:val="0"/>
          <w:sz w:val="27"/>
          <w:szCs w:val="27"/>
          <w14:ligatures w14:val="none"/>
        </w:rPr>
        <w:t xml:space="preserve"> </w:t>
      </w:r>
      <w:r w:rsidR="006B4A6C">
        <w:rPr>
          <w:rFonts w:ascii="Times New Roman" w:eastAsia="Times New Roman" w:hAnsi="Times New Roman" w:cs="Times New Roman"/>
          <w:b/>
          <w:bCs/>
          <w:kern w:val="0"/>
          <w:sz w:val="27"/>
          <w:szCs w:val="27"/>
          <w14:ligatures w14:val="none"/>
        </w:rPr>
        <w:t>–</w:t>
      </w:r>
      <w:r w:rsidRPr="005855D0">
        <w:rPr>
          <w:rFonts w:ascii="Times New Roman" w:eastAsia="Times New Roman" w:hAnsi="Times New Roman" w:cs="Times New Roman"/>
          <w:b/>
          <w:bCs/>
          <w:kern w:val="0"/>
          <w:sz w:val="27"/>
          <w:szCs w:val="27"/>
          <w14:ligatures w14:val="none"/>
        </w:rPr>
        <w:t xml:space="preserve"> </w:t>
      </w:r>
      <w:r w:rsidR="006B4A6C">
        <w:rPr>
          <w:rFonts w:ascii="Aptos" w:eastAsia="Times New Roman" w:hAnsi="Aptos" w:cs="Times New Roman"/>
          <w:kern w:val="0"/>
          <w14:ligatures w14:val="none"/>
        </w:rPr>
        <w:t xml:space="preserve">the </w:t>
      </w:r>
      <w:r w:rsidRPr="006B4A6C">
        <w:rPr>
          <w:rFonts w:ascii="Aptos" w:eastAsia="Times New Roman" w:hAnsi="Aptos" w:cs="Times New Roman"/>
          <w:kern w:val="0"/>
          <w14:ligatures w14:val="none"/>
        </w:rPr>
        <w:t>relationship between hydration and strength in the hair and scalp. When moisture balance is off, hair may feel brittle, overly soft, dry, or fragile — making it more prone to breakage and texture changes.</w:t>
      </w:r>
    </w:p>
    <w:p w14:paraId="4F5FA24C" w14:textId="77777777" w:rsidR="002047FA" w:rsidRPr="006B4A6C" w:rsidRDefault="002047FA" w:rsidP="002047FA">
      <w:pPr>
        <w:pStyle w:val="ListParagraph"/>
        <w:spacing w:after="0" w:line="240" w:lineRule="auto"/>
        <w:rPr>
          <w:rFonts w:ascii="Aptos" w:hAnsi="Aptos"/>
        </w:rPr>
      </w:pPr>
    </w:p>
    <w:p w14:paraId="3B3EDD72" w14:textId="19B865CD" w:rsidR="00E37B85" w:rsidRPr="00BB7E5A" w:rsidRDefault="00E37B85" w:rsidP="00BB7E5A">
      <w:pPr>
        <w:pStyle w:val="ListParagraph"/>
        <w:numPr>
          <w:ilvl w:val="0"/>
          <w:numId w:val="2"/>
        </w:numPr>
        <w:spacing w:after="0" w:line="240" w:lineRule="auto"/>
        <w:rPr>
          <w:b/>
          <w:bCs/>
        </w:rPr>
      </w:pPr>
      <w:r w:rsidRPr="00E37B85">
        <w:rPr>
          <w:b/>
          <w:bCs/>
        </w:rPr>
        <w:t xml:space="preserve">Monitoring - </w:t>
      </w:r>
      <w:r w:rsidRPr="0066755C">
        <w:t>gently paying attention to changes in hair, scalp, or shedding over time without panic. Tracking what you notice can help you identify trends and decide when additional support may be helpful.</w:t>
      </w:r>
    </w:p>
    <w:p w14:paraId="29963C02" w14:textId="77777777" w:rsidR="00BB7E5A" w:rsidRPr="00BB7E5A" w:rsidRDefault="00BB7E5A" w:rsidP="00BB7E5A">
      <w:pPr>
        <w:spacing w:after="0" w:line="240" w:lineRule="auto"/>
        <w:rPr>
          <w:b/>
          <w:bCs/>
        </w:rPr>
      </w:pPr>
    </w:p>
    <w:p w14:paraId="459D970E" w14:textId="732FC590" w:rsidR="00C251D8" w:rsidRPr="00C251D8" w:rsidRDefault="00C251D8" w:rsidP="00BB7E5A">
      <w:pPr>
        <w:pStyle w:val="ListParagraph"/>
        <w:numPr>
          <w:ilvl w:val="0"/>
          <w:numId w:val="2"/>
        </w:numPr>
        <w:spacing w:after="0" w:line="240" w:lineRule="auto"/>
        <w:rPr>
          <w:b/>
          <w:bCs/>
        </w:rPr>
      </w:pPr>
      <w:r w:rsidRPr="00C251D8">
        <w:rPr>
          <w:b/>
          <w:bCs/>
        </w:rPr>
        <w:t xml:space="preserve">Part Widening - </w:t>
      </w:r>
      <w:r w:rsidRPr="0066755C">
        <w:t>occurs when the visible line of the scalp along a hair part becomes wider or more noticeable. This can be an early sign of thinning or density changes, especially on the crown or center of the head.</w:t>
      </w:r>
    </w:p>
    <w:p w14:paraId="452F60B3" w14:textId="77777777" w:rsidR="00C251D8" w:rsidRPr="00E37B85" w:rsidRDefault="00C251D8" w:rsidP="00BB7E5A">
      <w:pPr>
        <w:pStyle w:val="ListParagraph"/>
        <w:spacing w:after="0" w:line="240" w:lineRule="auto"/>
        <w:rPr>
          <w:b/>
          <w:bCs/>
        </w:rPr>
      </w:pPr>
    </w:p>
    <w:p w14:paraId="6DB0F9DF" w14:textId="400E0FFB" w:rsidR="00653C48" w:rsidRPr="003C42F2" w:rsidRDefault="00653C48" w:rsidP="00BB7E5A">
      <w:pPr>
        <w:pStyle w:val="ListParagraph"/>
        <w:numPr>
          <w:ilvl w:val="0"/>
          <w:numId w:val="2"/>
        </w:numPr>
        <w:spacing w:after="0" w:line="240" w:lineRule="auto"/>
        <w:rPr>
          <w:b/>
          <w:bCs/>
        </w:rPr>
      </w:pPr>
      <w:r w:rsidRPr="00653C48">
        <w:rPr>
          <w:b/>
          <w:bCs/>
        </w:rPr>
        <w:t xml:space="preserve">Patterns - </w:t>
      </w:r>
      <w:r w:rsidRPr="0066755C">
        <w:t>describe where and how hair changes show up on the scalp over time. Recognizing patterns—such as crown thinning, edge changes, or diffuse shedding—can provide helpful clues about what’s happening.</w:t>
      </w:r>
    </w:p>
    <w:p w14:paraId="0211CFF3" w14:textId="77777777" w:rsidR="003C42F2" w:rsidRPr="003C42F2" w:rsidRDefault="003C42F2" w:rsidP="003C42F2">
      <w:pPr>
        <w:spacing w:after="0" w:line="240" w:lineRule="auto"/>
        <w:rPr>
          <w:b/>
          <w:bCs/>
        </w:rPr>
      </w:pPr>
    </w:p>
    <w:p w14:paraId="3CB8AB6A" w14:textId="5951A105" w:rsidR="00BE29FD" w:rsidRPr="003B48DC" w:rsidRDefault="00BE29FD" w:rsidP="00BB7E5A">
      <w:pPr>
        <w:pStyle w:val="ListParagraph"/>
        <w:numPr>
          <w:ilvl w:val="0"/>
          <w:numId w:val="2"/>
        </w:numPr>
        <w:spacing w:after="0" w:line="240" w:lineRule="auto"/>
        <w:rPr>
          <w:b/>
          <w:bCs/>
        </w:rPr>
      </w:pPr>
      <w:r w:rsidRPr="00BE29FD">
        <w:rPr>
          <w:b/>
          <w:bCs/>
        </w:rPr>
        <w:t xml:space="preserve">Platelet-Rich Plasma (PRP) </w:t>
      </w:r>
      <w:r w:rsidRPr="00CC6309">
        <w:t>Platelet-Rich Plasma (PRP)</w:t>
      </w:r>
      <w:r w:rsidR="008631C2">
        <w:t xml:space="preserve"> -</w:t>
      </w:r>
      <w:r w:rsidRPr="00CC6309">
        <w:t xml:space="preserve"> is a treatment that uses a person’s own blood, processed to concentrate platelets, which </w:t>
      </w:r>
      <w:proofErr w:type="gramStart"/>
      <w:r w:rsidRPr="00CC6309">
        <w:t>is</w:t>
      </w:r>
      <w:proofErr w:type="gramEnd"/>
      <w:r w:rsidRPr="00CC6309">
        <w:t xml:space="preserve"> then injected into the scalp. It is intended to support follicle activity and may be used as part of a broader care plan.</w:t>
      </w:r>
    </w:p>
    <w:p w14:paraId="176F4117" w14:textId="77777777" w:rsidR="003B48DC" w:rsidRPr="003B48DC" w:rsidRDefault="003B48DC" w:rsidP="003B48DC">
      <w:pPr>
        <w:pStyle w:val="ListParagraph"/>
        <w:rPr>
          <w:b/>
          <w:bCs/>
        </w:rPr>
      </w:pPr>
    </w:p>
    <w:p w14:paraId="11885F9D" w14:textId="1B460C59" w:rsidR="0072325D" w:rsidRDefault="003B48DC" w:rsidP="0072325D">
      <w:pPr>
        <w:pStyle w:val="ListParagraph"/>
        <w:numPr>
          <w:ilvl w:val="0"/>
          <w:numId w:val="2"/>
        </w:numPr>
        <w:spacing w:after="0" w:line="240" w:lineRule="auto"/>
      </w:pPr>
      <w:r>
        <w:rPr>
          <w:b/>
          <w:bCs/>
        </w:rPr>
        <w:t xml:space="preserve">Progression </w:t>
      </w:r>
      <w:r w:rsidR="0005048C">
        <w:rPr>
          <w:b/>
          <w:bCs/>
        </w:rPr>
        <w:t>–</w:t>
      </w:r>
      <w:r>
        <w:rPr>
          <w:b/>
          <w:bCs/>
        </w:rPr>
        <w:t xml:space="preserve"> </w:t>
      </w:r>
      <w:r w:rsidR="0005048C">
        <w:t xml:space="preserve">refers to how </w:t>
      </w:r>
      <w:r w:rsidRPr="003B48DC">
        <w:t>hair or scalp changes evolve over time. Progression can be slow, gradual, or occur in phases, and noticing the pace and pattern of change can help guide care decisions and conversations with professionals.</w:t>
      </w:r>
    </w:p>
    <w:p w14:paraId="37C8C4EE" w14:textId="77777777" w:rsidR="0072325D" w:rsidRPr="0072325D" w:rsidRDefault="0072325D" w:rsidP="0072325D">
      <w:pPr>
        <w:pStyle w:val="ListParagraph"/>
        <w:rPr>
          <w:b/>
          <w:bCs/>
        </w:rPr>
      </w:pPr>
    </w:p>
    <w:p w14:paraId="33B0F363" w14:textId="64F531D4" w:rsidR="00D42709" w:rsidRPr="003B48DC" w:rsidRDefault="00D42709" w:rsidP="0072325D">
      <w:pPr>
        <w:pStyle w:val="ListParagraph"/>
        <w:numPr>
          <w:ilvl w:val="0"/>
          <w:numId w:val="2"/>
        </w:numPr>
        <w:spacing w:after="0" w:line="240" w:lineRule="auto"/>
      </w:pPr>
      <w:r w:rsidRPr="0072325D">
        <w:rPr>
          <w:b/>
          <w:bCs/>
        </w:rPr>
        <w:t>Protective Styling</w:t>
      </w:r>
      <w:r>
        <w:t xml:space="preserve"> - </w:t>
      </w:r>
      <w:r w:rsidR="0005048C">
        <w:t>s</w:t>
      </w:r>
      <w:r w:rsidR="0072325D" w:rsidRPr="0072325D">
        <w:t>tyles intended to reduce daily handling and environmental stress on the hair by keeping it secured or covered. When done gently, protective styles can help preserve moisture and minimize breakage — but styles that are too tight, heavy, or worn for long periods can cause stress at the scalp and hairline.</w:t>
      </w:r>
    </w:p>
    <w:p w14:paraId="7854CC8E" w14:textId="77777777" w:rsidR="003C42F2" w:rsidRPr="003C42F2" w:rsidRDefault="003C42F2" w:rsidP="003C42F2">
      <w:pPr>
        <w:spacing w:after="0" w:line="240" w:lineRule="auto"/>
        <w:rPr>
          <w:b/>
          <w:bCs/>
        </w:rPr>
      </w:pPr>
    </w:p>
    <w:p w14:paraId="0275D041" w14:textId="7FFCCDA3" w:rsidR="00BB5DBF" w:rsidRPr="003C42F2" w:rsidRDefault="00BB5DBF" w:rsidP="00BB7E5A">
      <w:pPr>
        <w:pStyle w:val="ListParagraph"/>
        <w:numPr>
          <w:ilvl w:val="0"/>
          <w:numId w:val="2"/>
        </w:numPr>
        <w:spacing w:after="0" w:line="240" w:lineRule="auto"/>
        <w:rPr>
          <w:b/>
          <w:bCs/>
        </w:rPr>
      </w:pPr>
      <w:r w:rsidRPr="00BB5DBF">
        <w:rPr>
          <w:b/>
          <w:bCs/>
        </w:rPr>
        <w:t xml:space="preserve">Rebuilding - </w:t>
      </w:r>
      <w:r w:rsidRPr="00B757FC">
        <w:t xml:space="preserve">the process of redefining confidence, routines, and self-expression after disruption or loss. It happens in small, intentional steps and looks different </w:t>
      </w:r>
      <w:proofErr w:type="gramStart"/>
      <w:r w:rsidRPr="00B757FC">
        <w:t>for</w:t>
      </w:r>
      <w:proofErr w:type="gramEnd"/>
      <w:r w:rsidRPr="00B757FC">
        <w:t xml:space="preserve"> everyone.</w:t>
      </w:r>
    </w:p>
    <w:p w14:paraId="5209F44F" w14:textId="77777777" w:rsidR="003C42F2" w:rsidRPr="003C42F2" w:rsidRDefault="003C42F2" w:rsidP="003C42F2">
      <w:pPr>
        <w:spacing w:after="0" w:line="240" w:lineRule="auto"/>
        <w:rPr>
          <w:b/>
          <w:bCs/>
        </w:rPr>
      </w:pPr>
    </w:p>
    <w:p w14:paraId="46668C00" w14:textId="0F9CFE0D" w:rsidR="00213563" w:rsidRPr="003C42F2" w:rsidRDefault="00213563" w:rsidP="00BB7E5A">
      <w:pPr>
        <w:pStyle w:val="ListParagraph"/>
        <w:numPr>
          <w:ilvl w:val="0"/>
          <w:numId w:val="2"/>
        </w:numPr>
        <w:spacing w:after="0" w:line="240" w:lineRule="auto"/>
        <w:rPr>
          <w:b/>
          <w:bCs/>
        </w:rPr>
      </w:pPr>
      <w:r w:rsidRPr="00213563">
        <w:rPr>
          <w:b/>
          <w:bCs/>
        </w:rPr>
        <w:lastRenderedPageBreak/>
        <w:t xml:space="preserve">Regrowth - </w:t>
      </w:r>
      <w:r w:rsidRPr="0066755C">
        <w:t xml:space="preserve">refers to new hair emerging from the scalp after shedding or loss. It often appears as short, fine </w:t>
      </w:r>
      <w:proofErr w:type="gramStart"/>
      <w:r w:rsidRPr="0066755C">
        <w:t>hairs</w:t>
      </w:r>
      <w:proofErr w:type="gramEnd"/>
      <w:r w:rsidRPr="0066755C">
        <w:t xml:space="preserve"> and may take time to become noticeable or reach previous length or density.</w:t>
      </w:r>
    </w:p>
    <w:p w14:paraId="43AAD0C6" w14:textId="77777777" w:rsidR="003C42F2" w:rsidRPr="003C42F2" w:rsidRDefault="003C42F2" w:rsidP="003C42F2">
      <w:pPr>
        <w:spacing w:after="0" w:line="240" w:lineRule="auto"/>
        <w:rPr>
          <w:b/>
          <w:bCs/>
        </w:rPr>
      </w:pPr>
    </w:p>
    <w:p w14:paraId="1BA61EFE" w14:textId="380E122B" w:rsidR="00612577" w:rsidRPr="003C42F2" w:rsidRDefault="00612577" w:rsidP="00BB7E5A">
      <w:pPr>
        <w:pStyle w:val="ListParagraph"/>
        <w:numPr>
          <w:ilvl w:val="0"/>
          <w:numId w:val="2"/>
        </w:numPr>
        <w:spacing w:after="0" w:line="240" w:lineRule="auto"/>
        <w:rPr>
          <w:b/>
          <w:bCs/>
        </w:rPr>
      </w:pPr>
      <w:r w:rsidRPr="00612577">
        <w:rPr>
          <w:b/>
          <w:bCs/>
        </w:rPr>
        <w:t xml:space="preserve">Rogaine® - </w:t>
      </w:r>
      <w:r w:rsidRPr="00CC6309">
        <w:t>a brand name for products that contain minoxidil. It is available in different strengths and formulas and is commonly used for pattern-related thinning and density loss.</w:t>
      </w:r>
    </w:p>
    <w:p w14:paraId="2865A757" w14:textId="77777777" w:rsidR="003C42F2" w:rsidRPr="003C42F2" w:rsidRDefault="003C42F2" w:rsidP="003C42F2">
      <w:pPr>
        <w:spacing w:after="0" w:line="240" w:lineRule="auto"/>
        <w:rPr>
          <w:b/>
          <w:bCs/>
        </w:rPr>
      </w:pPr>
    </w:p>
    <w:p w14:paraId="67BCF7E7" w14:textId="0B802CF9" w:rsidR="00061955" w:rsidRPr="00D670BC" w:rsidRDefault="00061955" w:rsidP="00BB7E5A">
      <w:pPr>
        <w:pStyle w:val="ListParagraph"/>
        <w:numPr>
          <w:ilvl w:val="0"/>
          <w:numId w:val="2"/>
        </w:numPr>
        <w:spacing w:after="0" w:line="240" w:lineRule="auto"/>
        <w:rPr>
          <w:b/>
          <w:bCs/>
        </w:rPr>
      </w:pPr>
      <w:r w:rsidRPr="00061955">
        <w:rPr>
          <w:b/>
          <w:bCs/>
        </w:rPr>
        <w:t xml:space="preserve">Scalp Inflammation - </w:t>
      </w:r>
      <w:r w:rsidRPr="0066755C">
        <w:t>irritation within the scalp that may cause redness, swelling, itching, or discomfort. Ongoing inflammation can interfere with healthy hair growth if left unaddressed.</w:t>
      </w:r>
    </w:p>
    <w:p w14:paraId="216A246D" w14:textId="77777777" w:rsidR="00D670BC" w:rsidRPr="00D670BC" w:rsidRDefault="00D670BC" w:rsidP="00D670BC">
      <w:pPr>
        <w:spacing w:after="0" w:line="240" w:lineRule="auto"/>
        <w:rPr>
          <w:b/>
          <w:bCs/>
        </w:rPr>
      </w:pPr>
    </w:p>
    <w:p w14:paraId="17F4C2A8" w14:textId="300C1BDC" w:rsidR="00247F65" w:rsidRPr="003C42F2" w:rsidRDefault="00247F65" w:rsidP="00BB7E5A">
      <w:pPr>
        <w:pStyle w:val="ListParagraph"/>
        <w:numPr>
          <w:ilvl w:val="0"/>
          <w:numId w:val="2"/>
        </w:numPr>
        <w:spacing w:after="0" w:line="240" w:lineRule="auto"/>
        <w:rPr>
          <w:b/>
          <w:bCs/>
        </w:rPr>
      </w:pPr>
      <w:r w:rsidRPr="00247F65">
        <w:rPr>
          <w:b/>
          <w:bCs/>
        </w:rPr>
        <w:t xml:space="preserve">Scalp Sensitivity - </w:t>
      </w:r>
      <w:r w:rsidRPr="0066755C">
        <w:t>tenderness, soreness, or discomfort when touching or styling the scalp. It can occur with or without visible hair loss and may signal irritation or inflammation beneath the surface.</w:t>
      </w:r>
    </w:p>
    <w:p w14:paraId="69E35FE3" w14:textId="77777777" w:rsidR="003C42F2" w:rsidRPr="003C42F2" w:rsidRDefault="003C42F2" w:rsidP="003C42F2">
      <w:pPr>
        <w:spacing w:after="0" w:line="240" w:lineRule="auto"/>
        <w:ind w:left="360"/>
        <w:rPr>
          <w:b/>
          <w:bCs/>
        </w:rPr>
      </w:pPr>
    </w:p>
    <w:p w14:paraId="4DF381AB" w14:textId="08591030" w:rsidR="009C1C17" w:rsidRPr="003C42F2" w:rsidRDefault="009C1C17" w:rsidP="00BB7E5A">
      <w:pPr>
        <w:pStyle w:val="ListParagraph"/>
        <w:numPr>
          <w:ilvl w:val="0"/>
          <w:numId w:val="2"/>
        </w:numPr>
        <w:spacing w:after="0" w:line="240" w:lineRule="auto"/>
        <w:rPr>
          <w:b/>
          <w:bCs/>
        </w:rPr>
      </w:pPr>
      <w:r w:rsidRPr="009C1C17">
        <w:rPr>
          <w:b/>
          <w:bCs/>
        </w:rPr>
        <w:t xml:space="preserve">Scarring (Cicatricial) Alopecia </w:t>
      </w:r>
      <w:r w:rsidR="00D670BC">
        <w:rPr>
          <w:b/>
          <w:bCs/>
        </w:rPr>
        <w:t>–</w:t>
      </w:r>
      <w:r w:rsidRPr="009C1C17">
        <w:rPr>
          <w:b/>
          <w:bCs/>
        </w:rPr>
        <w:t xml:space="preserve"> </w:t>
      </w:r>
      <w:r w:rsidR="00D670BC">
        <w:t xml:space="preserve">a form of alopecia </w:t>
      </w:r>
      <w:r w:rsidRPr="00952C02">
        <w:t>that are often inflammatory or autoimmune, where inflammation destroys hair follicles and replaces them with scar tissue.</w:t>
      </w:r>
      <w:r w:rsidRPr="00952C02">
        <w:br/>
        <w:t>Pathway: Ongoing Care (with Early Signs awareness)</w:t>
      </w:r>
    </w:p>
    <w:p w14:paraId="15C3385C" w14:textId="77777777" w:rsidR="003C42F2" w:rsidRPr="003C42F2" w:rsidRDefault="003C42F2" w:rsidP="003C42F2">
      <w:pPr>
        <w:spacing w:after="0" w:line="240" w:lineRule="auto"/>
        <w:rPr>
          <w:b/>
          <w:bCs/>
        </w:rPr>
      </w:pPr>
    </w:p>
    <w:p w14:paraId="49B061F2" w14:textId="2E5EFBFA" w:rsidR="00FE50EE" w:rsidRPr="003C42F2" w:rsidRDefault="00FE50EE" w:rsidP="00BB7E5A">
      <w:pPr>
        <w:pStyle w:val="ListParagraph"/>
        <w:numPr>
          <w:ilvl w:val="0"/>
          <w:numId w:val="2"/>
        </w:numPr>
        <w:spacing w:after="0" w:line="240" w:lineRule="auto"/>
        <w:rPr>
          <w:b/>
          <w:bCs/>
        </w:rPr>
      </w:pPr>
      <w:r w:rsidRPr="00FE50EE">
        <w:rPr>
          <w:b/>
          <w:bCs/>
        </w:rPr>
        <w:t xml:space="preserve">Second Opinion - </w:t>
      </w:r>
      <w:r w:rsidRPr="00865927">
        <w:t>seeking input from another qualified professional when you need clarity, reassurance, or a fresh perspective. It’s a reasonable step, especially if symptoms persist or a care plan doesn’t feel aligned.</w:t>
      </w:r>
    </w:p>
    <w:p w14:paraId="3FAD5E5F" w14:textId="77777777" w:rsidR="003C42F2" w:rsidRPr="003C42F2" w:rsidRDefault="003C42F2" w:rsidP="003C42F2">
      <w:pPr>
        <w:spacing w:after="0" w:line="240" w:lineRule="auto"/>
        <w:rPr>
          <w:b/>
          <w:bCs/>
        </w:rPr>
      </w:pPr>
    </w:p>
    <w:p w14:paraId="254A9362" w14:textId="6D32D046" w:rsidR="00434E8B" w:rsidRDefault="00434E8B" w:rsidP="00BB7E5A">
      <w:pPr>
        <w:pStyle w:val="ListParagraph"/>
        <w:numPr>
          <w:ilvl w:val="0"/>
          <w:numId w:val="2"/>
        </w:numPr>
        <w:spacing w:after="0" w:line="240" w:lineRule="auto"/>
        <w:rPr>
          <w:b/>
          <w:bCs/>
        </w:rPr>
      </w:pPr>
      <w:r w:rsidRPr="00434E8B">
        <w:rPr>
          <w:b/>
          <w:bCs/>
        </w:rPr>
        <w:t xml:space="preserve">Self-Image - </w:t>
      </w:r>
      <w:r w:rsidRPr="00B757FC">
        <w:t>is the way a person views their appearance and worth, both internally and externally. Hair changes can shift self-image over time, often requiring patience and self-compassion as that relationship evolves</w:t>
      </w:r>
      <w:r w:rsidRPr="00434E8B">
        <w:rPr>
          <w:b/>
          <w:bCs/>
        </w:rPr>
        <w:t>.</w:t>
      </w:r>
    </w:p>
    <w:p w14:paraId="6C325405" w14:textId="77777777" w:rsidR="00D670BC" w:rsidRPr="00D670BC" w:rsidRDefault="00D670BC" w:rsidP="00D670BC">
      <w:pPr>
        <w:spacing w:after="0" w:line="240" w:lineRule="auto"/>
        <w:rPr>
          <w:b/>
          <w:bCs/>
        </w:rPr>
      </w:pPr>
    </w:p>
    <w:p w14:paraId="6FCA26F6" w14:textId="60C2F239" w:rsidR="0066114E" w:rsidRPr="00664FC2" w:rsidRDefault="0066114E" w:rsidP="00BB7E5A">
      <w:pPr>
        <w:pStyle w:val="ListParagraph"/>
        <w:numPr>
          <w:ilvl w:val="0"/>
          <w:numId w:val="2"/>
        </w:numPr>
        <w:spacing w:after="0" w:line="240" w:lineRule="auto"/>
        <w:rPr>
          <w:b/>
          <w:bCs/>
        </w:rPr>
      </w:pPr>
      <w:r w:rsidRPr="0066114E">
        <w:rPr>
          <w:b/>
          <w:bCs/>
        </w:rPr>
        <w:t xml:space="preserve">Self-Trust </w:t>
      </w:r>
      <w:r w:rsidR="00D670BC" w:rsidRPr="0066114E">
        <w:rPr>
          <w:b/>
          <w:bCs/>
        </w:rPr>
        <w:t xml:space="preserve">- </w:t>
      </w:r>
      <w:r w:rsidR="00D670BC" w:rsidRPr="00B757FC">
        <w:t>believing</w:t>
      </w:r>
      <w:r w:rsidRPr="00B757FC">
        <w:t xml:space="preserve"> your observations, feelings, and instincts about your body and experience. It often grows stronger when you are listened to, supported, and given space to decide what’s right for you.</w:t>
      </w:r>
    </w:p>
    <w:p w14:paraId="08271AB2" w14:textId="77777777" w:rsidR="00664FC2" w:rsidRPr="00664FC2" w:rsidRDefault="00664FC2" w:rsidP="00664FC2">
      <w:pPr>
        <w:pStyle w:val="ListParagraph"/>
        <w:spacing w:after="0" w:line="240" w:lineRule="auto"/>
        <w:rPr>
          <w:b/>
          <w:bCs/>
        </w:rPr>
      </w:pPr>
    </w:p>
    <w:p w14:paraId="0C4AFDDA" w14:textId="6724F5E5" w:rsidR="00664FC2" w:rsidRPr="003C42F2" w:rsidRDefault="00664FC2" w:rsidP="00BB7E5A">
      <w:pPr>
        <w:pStyle w:val="ListParagraph"/>
        <w:numPr>
          <w:ilvl w:val="0"/>
          <w:numId w:val="2"/>
        </w:numPr>
        <w:spacing w:after="0" w:line="240" w:lineRule="auto"/>
        <w:rPr>
          <w:b/>
          <w:bCs/>
        </w:rPr>
      </w:pPr>
      <w:r>
        <w:rPr>
          <w:b/>
          <w:bCs/>
        </w:rPr>
        <w:t xml:space="preserve">Shared Language </w:t>
      </w:r>
      <w:r w:rsidR="00D670BC">
        <w:rPr>
          <w:b/>
          <w:bCs/>
        </w:rPr>
        <w:t xml:space="preserve">– </w:t>
      </w:r>
      <w:r w:rsidR="00D670BC" w:rsidRPr="00D670BC">
        <w:t>words that help people communicate experiences clearly and compassionately — with providers, loved ones, or within community. It reduces isolation, misunderstanding, and the feeling of having to “prove” what you’re experiencing. Shared language helps people feel seen, heard, and supported.</w:t>
      </w:r>
    </w:p>
    <w:p w14:paraId="78B79474" w14:textId="77777777" w:rsidR="003C42F2" w:rsidRPr="003C42F2" w:rsidRDefault="003C42F2" w:rsidP="003C42F2">
      <w:pPr>
        <w:spacing w:after="0" w:line="240" w:lineRule="auto"/>
        <w:ind w:left="360"/>
        <w:rPr>
          <w:b/>
          <w:bCs/>
        </w:rPr>
      </w:pPr>
    </w:p>
    <w:p w14:paraId="31892330" w14:textId="41A1714E" w:rsidR="00EC3EFE" w:rsidRPr="003C42F2" w:rsidRDefault="00EC3EFE" w:rsidP="00BB7E5A">
      <w:pPr>
        <w:pStyle w:val="ListParagraph"/>
        <w:numPr>
          <w:ilvl w:val="0"/>
          <w:numId w:val="2"/>
        </w:numPr>
        <w:spacing w:after="0" w:line="240" w:lineRule="auto"/>
        <w:rPr>
          <w:b/>
          <w:bCs/>
        </w:rPr>
      </w:pPr>
      <w:r w:rsidRPr="00EC3EFE">
        <w:rPr>
          <w:b/>
          <w:bCs/>
        </w:rPr>
        <w:t xml:space="preserve">Shedding - </w:t>
      </w:r>
      <w:r w:rsidRPr="0066755C">
        <w:t>refers to hair strands falling out from the root as part of the natural growth cycle. Some daily shedding is normal, but noticeable increases or changes in how long shedding lasts can signal that something has shifted in the body or scalp.</w:t>
      </w:r>
    </w:p>
    <w:p w14:paraId="32E421E0" w14:textId="77777777" w:rsidR="003C42F2" w:rsidRPr="003C42F2" w:rsidRDefault="003C42F2" w:rsidP="003C42F2">
      <w:pPr>
        <w:spacing w:after="0" w:line="240" w:lineRule="auto"/>
        <w:rPr>
          <w:b/>
          <w:bCs/>
        </w:rPr>
      </w:pPr>
    </w:p>
    <w:p w14:paraId="17DE33C5" w14:textId="71DA840F" w:rsidR="00584CE6" w:rsidRPr="003C42F2" w:rsidRDefault="00584CE6" w:rsidP="00BB7E5A">
      <w:pPr>
        <w:pStyle w:val="ListParagraph"/>
        <w:numPr>
          <w:ilvl w:val="0"/>
          <w:numId w:val="2"/>
        </w:numPr>
        <w:spacing w:after="0" w:line="240" w:lineRule="auto"/>
        <w:rPr>
          <w:b/>
          <w:bCs/>
        </w:rPr>
      </w:pPr>
      <w:r w:rsidRPr="00584CE6">
        <w:rPr>
          <w:b/>
          <w:bCs/>
        </w:rPr>
        <w:t xml:space="preserve">Shedding Cycle - </w:t>
      </w:r>
      <w:r w:rsidRPr="0066755C">
        <w:t>describes the natural rhythm of hair growing, resting, and releasing from the scalp. Disruptions to this cycle can cause increased shedding or delayed regrowth.</w:t>
      </w:r>
    </w:p>
    <w:p w14:paraId="4D09828B" w14:textId="77777777" w:rsidR="003C42F2" w:rsidRPr="003C42F2" w:rsidRDefault="003C42F2" w:rsidP="003C42F2">
      <w:pPr>
        <w:spacing w:after="0" w:line="240" w:lineRule="auto"/>
        <w:rPr>
          <w:b/>
          <w:bCs/>
        </w:rPr>
      </w:pPr>
    </w:p>
    <w:p w14:paraId="138333E4" w14:textId="2EC142FD" w:rsidR="00E32EFA" w:rsidRPr="003C42F2" w:rsidRDefault="00E32EFA" w:rsidP="00BB7E5A">
      <w:pPr>
        <w:pStyle w:val="ListParagraph"/>
        <w:numPr>
          <w:ilvl w:val="0"/>
          <w:numId w:val="2"/>
        </w:numPr>
        <w:spacing w:after="0" w:line="240" w:lineRule="auto"/>
        <w:rPr>
          <w:b/>
          <w:bCs/>
        </w:rPr>
      </w:pPr>
      <w:r w:rsidRPr="00E32EFA">
        <w:rPr>
          <w:b/>
          <w:bCs/>
        </w:rPr>
        <w:t xml:space="preserve">Supportive Care - </w:t>
      </w:r>
      <w:r w:rsidRPr="00865927">
        <w:t>focuses on comfort, education, emotional well-being, and quality of life alongside or independent of treatment. It recognizes that caring for hair loss involves more than just physical symptoms.</w:t>
      </w:r>
    </w:p>
    <w:p w14:paraId="4352C929" w14:textId="77777777" w:rsidR="003C42F2" w:rsidRPr="003C42F2" w:rsidRDefault="003C42F2" w:rsidP="003C42F2">
      <w:pPr>
        <w:spacing w:after="0" w:line="240" w:lineRule="auto"/>
        <w:rPr>
          <w:b/>
          <w:bCs/>
        </w:rPr>
      </w:pPr>
    </w:p>
    <w:p w14:paraId="1403984D" w14:textId="2DCBAA70" w:rsidR="003C42F2" w:rsidRDefault="00873B6B" w:rsidP="003C42F2">
      <w:pPr>
        <w:pStyle w:val="ListParagraph"/>
        <w:numPr>
          <w:ilvl w:val="0"/>
          <w:numId w:val="2"/>
        </w:numPr>
        <w:spacing w:after="0" w:line="240" w:lineRule="auto"/>
      </w:pPr>
      <w:r w:rsidRPr="00873B6B">
        <w:rPr>
          <w:b/>
          <w:bCs/>
        </w:rPr>
        <w:t xml:space="preserve">Telogen Effluvium - </w:t>
      </w:r>
      <w:r w:rsidR="0005048C">
        <w:t>a</w:t>
      </w:r>
      <w:r w:rsidRPr="00952C02">
        <w:t xml:space="preserve"> non-autoimmune, non-scarring form of </w:t>
      </w:r>
      <w:r w:rsidR="00B94633">
        <w:t>alopecia/</w:t>
      </w:r>
      <w:r w:rsidRPr="00952C02">
        <w:t>hair loss triggered by stress, illness, hormonal shifts, or life events that causes widespread shedding.</w:t>
      </w:r>
      <w:r w:rsidRPr="00952C02">
        <w:br/>
        <w:t>Pathway: Early Signs</w:t>
      </w:r>
    </w:p>
    <w:p w14:paraId="5C3CEEA8" w14:textId="77777777" w:rsidR="00A43A36" w:rsidRDefault="00A43A36" w:rsidP="00A43A36">
      <w:pPr>
        <w:pStyle w:val="ListParagraph"/>
      </w:pPr>
    </w:p>
    <w:p w14:paraId="3F3E8339" w14:textId="14CF9A10" w:rsidR="00A43A36" w:rsidRDefault="00A43A36" w:rsidP="003C42F2">
      <w:pPr>
        <w:pStyle w:val="ListParagraph"/>
        <w:numPr>
          <w:ilvl w:val="0"/>
          <w:numId w:val="2"/>
        </w:numPr>
        <w:spacing w:after="0" w:line="240" w:lineRule="auto"/>
      </w:pPr>
      <w:r w:rsidRPr="004D38FA">
        <w:rPr>
          <w:b/>
          <w:bCs/>
        </w:rPr>
        <w:lastRenderedPageBreak/>
        <w:t xml:space="preserve">Tension </w:t>
      </w:r>
      <w:r>
        <w:t xml:space="preserve">- </w:t>
      </w:r>
      <w:r w:rsidR="00B94633">
        <w:t>t</w:t>
      </w:r>
      <w:r w:rsidR="004D38FA" w:rsidRPr="004D38FA">
        <w:t xml:space="preserve">he pulling or tightness placed on the hair and scalp from styles, accessories, or habits. Ongoing </w:t>
      </w:r>
      <w:proofErr w:type="gramStart"/>
      <w:r w:rsidR="004D38FA" w:rsidRPr="004D38FA">
        <w:t>tension</w:t>
      </w:r>
      <w:proofErr w:type="gramEnd"/>
      <w:r w:rsidR="004D38FA" w:rsidRPr="004D38FA">
        <w:t xml:space="preserve"> especially around the edges and crown can contribute to discomfort, breakage, or thinning over time.</w:t>
      </w:r>
    </w:p>
    <w:p w14:paraId="2D494EF6" w14:textId="77777777" w:rsidR="00B94633" w:rsidRPr="00873B6B" w:rsidRDefault="00B94633" w:rsidP="00B94633">
      <w:pPr>
        <w:spacing w:after="0" w:line="240" w:lineRule="auto"/>
      </w:pPr>
    </w:p>
    <w:p w14:paraId="4BB53F0F" w14:textId="13309597" w:rsidR="00A433E7" w:rsidRPr="003C42F2" w:rsidRDefault="00A433E7" w:rsidP="00BB7E5A">
      <w:pPr>
        <w:pStyle w:val="ListParagraph"/>
        <w:numPr>
          <w:ilvl w:val="0"/>
          <w:numId w:val="2"/>
        </w:numPr>
        <w:spacing w:after="0" w:line="240" w:lineRule="auto"/>
        <w:rPr>
          <w:b/>
          <w:bCs/>
        </w:rPr>
      </w:pPr>
      <w:r w:rsidRPr="00A433E7">
        <w:rPr>
          <w:b/>
          <w:bCs/>
        </w:rPr>
        <w:t xml:space="preserve">Texture Change </w:t>
      </w:r>
      <w:r w:rsidR="00B94633">
        <w:rPr>
          <w:b/>
          <w:bCs/>
        </w:rPr>
        <w:t>–</w:t>
      </w:r>
      <w:r w:rsidRPr="00A433E7">
        <w:rPr>
          <w:b/>
          <w:bCs/>
        </w:rPr>
        <w:t xml:space="preserve"> </w:t>
      </w:r>
      <w:r w:rsidRPr="0066755C">
        <w:t>change</w:t>
      </w:r>
      <w:r w:rsidR="00B94633">
        <w:t xml:space="preserve">s to how </w:t>
      </w:r>
      <w:r w:rsidRPr="0066755C">
        <w:t>the hair feels or behaves differently than it used t</w:t>
      </w:r>
      <w:r w:rsidR="00B94633">
        <w:t xml:space="preserve">o </w:t>
      </w:r>
      <w:r w:rsidRPr="0066755C">
        <w:t>such as becoming drier, more fragile, coarser, or harder to manage. These shifts can happen even before visible hair loss appears.</w:t>
      </w:r>
    </w:p>
    <w:p w14:paraId="1F9C0FBB" w14:textId="77777777" w:rsidR="003C42F2" w:rsidRPr="003C42F2" w:rsidRDefault="003C42F2" w:rsidP="003C42F2">
      <w:pPr>
        <w:spacing w:after="0" w:line="240" w:lineRule="auto"/>
        <w:rPr>
          <w:b/>
          <w:bCs/>
        </w:rPr>
      </w:pPr>
    </w:p>
    <w:p w14:paraId="6C758238" w14:textId="78BD33EB" w:rsidR="002113C5" w:rsidRPr="003C42F2" w:rsidRDefault="002113C5" w:rsidP="00BB7E5A">
      <w:pPr>
        <w:pStyle w:val="ListParagraph"/>
        <w:numPr>
          <w:ilvl w:val="0"/>
          <w:numId w:val="2"/>
        </w:numPr>
        <w:spacing w:after="0" w:line="240" w:lineRule="auto"/>
        <w:rPr>
          <w:b/>
          <w:bCs/>
        </w:rPr>
      </w:pPr>
      <w:r w:rsidRPr="002113C5">
        <w:rPr>
          <w:b/>
          <w:bCs/>
        </w:rPr>
        <w:t xml:space="preserve">Thinning </w:t>
      </w:r>
      <w:r w:rsidR="00B94633">
        <w:rPr>
          <w:b/>
          <w:bCs/>
        </w:rPr>
        <w:t>–</w:t>
      </w:r>
      <w:r w:rsidRPr="002113C5">
        <w:rPr>
          <w:b/>
          <w:bCs/>
        </w:rPr>
        <w:t xml:space="preserve"> </w:t>
      </w:r>
      <w:r w:rsidR="00B94633">
        <w:t>the</w:t>
      </w:r>
      <w:r w:rsidRPr="0066755C">
        <w:t xml:space="preserve"> gradual reduction in the amount of hair in a specific area or across the scalp. Hair may still be present, but it appears finer, sparser, or less full overtime.</w:t>
      </w:r>
    </w:p>
    <w:p w14:paraId="0C456DF2" w14:textId="77777777" w:rsidR="003C42F2" w:rsidRPr="003C42F2" w:rsidRDefault="003C42F2" w:rsidP="003C42F2">
      <w:pPr>
        <w:spacing w:after="0" w:line="240" w:lineRule="auto"/>
        <w:rPr>
          <w:b/>
          <w:bCs/>
        </w:rPr>
      </w:pPr>
    </w:p>
    <w:p w14:paraId="0AFED0CC" w14:textId="46A4555A" w:rsidR="009D1A9E" w:rsidRPr="003C42F2" w:rsidRDefault="009D1A9E" w:rsidP="00BB7E5A">
      <w:pPr>
        <w:pStyle w:val="ListParagraph"/>
        <w:numPr>
          <w:ilvl w:val="0"/>
          <w:numId w:val="2"/>
        </w:numPr>
        <w:spacing w:after="0" w:line="240" w:lineRule="auto"/>
        <w:rPr>
          <w:b/>
          <w:bCs/>
        </w:rPr>
      </w:pPr>
      <w:r w:rsidRPr="009D1A9E">
        <w:rPr>
          <w:b/>
          <w:bCs/>
        </w:rPr>
        <w:t xml:space="preserve">Traction Alopecia </w:t>
      </w:r>
      <w:r w:rsidR="00B94633" w:rsidRPr="00B94633">
        <w:t>–</w:t>
      </w:r>
      <w:r w:rsidRPr="00B94633">
        <w:t xml:space="preserve"> </w:t>
      </w:r>
      <w:r w:rsidR="00B94633" w:rsidRPr="00B94633">
        <w:t>alopecia</w:t>
      </w:r>
      <w:r w:rsidR="00B94633">
        <w:rPr>
          <w:b/>
          <w:bCs/>
        </w:rPr>
        <w:t>/</w:t>
      </w:r>
      <w:r w:rsidR="00B94633">
        <w:t>h</w:t>
      </w:r>
      <w:r w:rsidRPr="00952C02">
        <w:t>air loss caused by repeated physical tension that can become inflammatory over time and may lead to permanent loss if tension continues.</w:t>
      </w:r>
      <w:r w:rsidRPr="00952C02">
        <w:br/>
        <w:t>Pathway: Early Signs &amp; Ongoing Care</w:t>
      </w:r>
    </w:p>
    <w:p w14:paraId="36003D17" w14:textId="77777777" w:rsidR="003C42F2" w:rsidRPr="003C42F2" w:rsidRDefault="003C42F2" w:rsidP="003C42F2">
      <w:pPr>
        <w:spacing w:after="0" w:line="240" w:lineRule="auto"/>
        <w:rPr>
          <w:b/>
          <w:bCs/>
        </w:rPr>
      </w:pPr>
    </w:p>
    <w:p w14:paraId="35B64488" w14:textId="03F65CF8" w:rsidR="003C42F2" w:rsidRPr="003C42F2" w:rsidRDefault="00EC5CA7" w:rsidP="003C42F2">
      <w:pPr>
        <w:pStyle w:val="ListParagraph"/>
        <w:numPr>
          <w:ilvl w:val="0"/>
          <w:numId w:val="2"/>
        </w:numPr>
        <w:spacing w:after="0" w:line="240" w:lineRule="auto"/>
        <w:rPr>
          <w:b/>
          <w:bCs/>
        </w:rPr>
      </w:pPr>
      <w:r w:rsidRPr="00EC5CA7">
        <w:rPr>
          <w:b/>
          <w:bCs/>
        </w:rPr>
        <w:t xml:space="preserve">Trichologist - </w:t>
      </w:r>
      <w:r w:rsidRPr="00865927">
        <w:t>a trained hair and scalp specialist who focuses on hair health, care routines, and non-medical support. They do not diagnose medical conditions but can help with scalp care, education, and maintenance strategies.</w:t>
      </w:r>
    </w:p>
    <w:p w14:paraId="5D96C1DB" w14:textId="77777777" w:rsidR="003C42F2" w:rsidRPr="003C42F2" w:rsidRDefault="003C42F2" w:rsidP="003C42F2">
      <w:pPr>
        <w:spacing w:after="0" w:line="240" w:lineRule="auto"/>
        <w:rPr>
          <w:b/>
          <w:bCs/>
        </w:rPr>
      </w:pPr>
    </w:p>
    <w:p w14:paraId="0AD57D91" w14:textId="07A093AB" w:rsidR="00E37B85" w:rsidRPr="003C42F2" w:rsidRDefault="00233B6F" w:rsidP="00BB7E5A">
      <w:pPr>
        <w:pStyle w:val="ListParagraph"/>
        <w:numPr>
          <w:ilvl w:val="0"/>
          <w:numId w:val="2"/>
        </w:numPr>
        <w:spacing w:after="0" w:line="240" w:lineRule="auto"/>
        <w:rPr>
          <w:b/>
          <w:bCs/>
        </w:rPr>
      </w:pPr>
      <w:r w:rsidRPr="00233B6F">
        <w:rPr>
          <w:b/>
          <w:bCs/>
        </w:rPr>
        <w:t xml:space="preserve">Triggers - </w:t>
      </w:r>
      <w:r w:rsidRPr="0066755C">
        <w:t>events or conditions that can contribute to changes in hair or scalp health. These may include stress, illness, hormonal shifts, medications, nutritional changes, or physical tension.</w:t>
      </w:r>
    </w:p>
    <w:p w14:paraId="4FC234D7" w14:textId="1648DC4B" w:rsidR="003C42F2" w:rsidRPr="003C42F2" w:rsidRDefault="00E4613C" w:rsidP="00E4613C">
      <w:pPr>
        <w:tabs>
          <w:tab w:val="left" w:pos="8914"/>
        </w:tabs>
        <w:spacing w:after="0" w:line="240" w:lineRule="auto"/>
        <w:rPr>
          <w:b/>
          <w:bCs/>
        </w:rPr>
      </w:pPr>
      <w:r>
        <w:rPr>
          <w:b/>
          <w:bCs/>
        </w:rPr>
        <w:tab/>
      </w:r>
    </w:p>
    <w:p w14:paraId="67AD3C15" w14:textId="2DEF1566" w:rsidR="00FB7616" w:rsidRPr="00FB7616" w:rsidRDefault="00FB7616" w:rsidP="00BB7E5A">
      <w:pPr>
        <w:pStyle w:val="ListParagraph"/>
        <w:numPr>
          <w:ilvl w:val="0"/>
          <w:numId w:val="2"/>
        </w:numPr>
        <w:spacing w:after="0" w:line="240" w:lineRule="auto"/>
        <w:rPr>
          <w:b/>
          <w:bCs/>
        </w:rPr>
      </w:pPr>
      <w:r w:rsidRPr="00FB7616">
        <w:rPr>
          <w:b/>
          <w:bCs/>
        </w:rPr>
        <w:t xml:space="preserve">Validation - </w:t>
      </w:r>
      <w:r w:rsidRPr="00B757FC">
        <w:t>the feeling of being seen, heard, and believed without judgment or dismissal. It reminds someone that their experience is real and worthy of care.</w:t>
      </w:r>
    </w:p>
    <w:p w14:paraId="18863D79" w14:textId="77777777" w:rsidR="00EC5CA7" w:rsidRPr="00EC5CA7" w:rsidRDefault="00EC5CA7" w:rsidP="003C42F2">
      <w:pPr>
        <w:pStyle w:val="ListParagraph"/>
        <w:rPr>
          <w:b/>
          <w:bCs/>
        </w:rPr>
      </w:pPr>
    </w:p>
    <w:sectPr w:rsidR="00EC5CA7" w:rsidRPr="00EC5CA7" w:rsidSect="00352A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0552"/>
    <w:multiLevelType w:val="hybridMultilevel"/>
    <w:tmpl w:val="565C65E4"/>
    <w:lvl w:ilvl="0" w:tplc="35F681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B64FF"/>
    <w:multiLevelType w:val="hybridMultilevel"/>
    <w:tmpl w:val="128CF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919530">
    <w:abstractNumId w:val="1"/>
  </w:num>
  <w:num w:numId="2" w16cid:durableId="1614170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E2"/>
    <w:rsid w:val="0005048C"/>
    <w:rsid w:val="00061955"/>
    <w:rsid w:val="00072644"/>
    <w:rsid w:val="000B0489"/>
    <w:rsid w:val="000D22EC"/>
    <w:rsid w:val="001149AD"/>
    <w:rsid w:val="0012636D"/>
    <w:rsid w:val="002047FA"/>
    <w:rsid w:val="002113C5"/>
    <w:rsid w:val="00213563"/>
    <w:rsid w:val="00233B6F"/>
    <w:rsid w:val="00247F65"/>
    <w:rsid w:val="002657CD"/>
    <w:rsid w:val="002F6E1B"/>
    <w:rsid w:val="00352AE2"/>
    <w:rsid w:val="003B48DC"/>
    <w:rsid w:val="003C42F2"/>
    <w:rsid w:val="004145C5"/>
    <w:rsid w:val="00434E8B"/>
    <w:rsid w:val="00473E26"/>
    <w:rsid w:val="004D38FA"/>
    <w:rsid w:val="00584CE6"/>
    <w:rsid w:val="005855D0"/>
    <w:rsid w:val="00586A8B"/>
    <w:rsid w:val="005F1A69"/>
    <w:rsid w:val="00612577"/>
    <w:rsid w:val="00637750"/>
    <w:rsid w:val="006527F8"/>
    <w:rsid w:val="00653C48"/>
    <w:rsid w:val="0066114E"/>
    <w:rsid w:val="00664FC2"/>
    <w:rsid w:val="006B2B4C"/>
    <w:rsid w:val="006B4A6C"/>
    <w:rsid w:val="0072325D"/>
    <w:rsid w:val="0072492E"/>
    <w:rsid w:val="007E67D9"/>
    <w:rsid w:val="00804BB5"/>
    <w:rsid w:val="008631C2"/>
    <w:rsid w:val="00873B6B"/>
    <w:rsid w:val="008F7BFA"/>
    <w:rsid w:val="009C1C17"/>
    <w:rsid w:val="009D1A9E"/>
    <w:rsid w:val="00A41186"/>
    <w:rsid w:val="00A433E7"/>
    <w:rsid w:val="00A43A36"/>
    <w:rsid w:val="00A54639"/>
    <w:rsid w:val="00B45ACA"/>
    <w:rsid w:val="00B52F23"/>
    <w:rsid w:val="00B94633"/>
    <w:rsid w:val="00B94CEE"/>
    <w:rsid w:val="00BB4BC2"/>
    <w:rsid w:val="00BB5DBF"/>
    <w:rsid w:val="00BB7E5A"/>
    <w:rsid w:val="00BE29FD"/>
    <w:rsid w:val="00BE3598"/>
    <w:rsid w:val="00C251D8"/>
    <w:rsid w:val="00C50D58"/>
    <w:rsid w:val="00C642DF"/>
    <w:rsid w:val="00D33701"/>
    <w:rsid w:val="00D42709"/>
    <w:rsid w:val="00D670BC"/>
    <w:rsid w:val="00DE52AF"/>
    <w:rsid w:val="00E32EFA"/>
    <w:rsid w:val="00E37B85"/>
    <w:rsid w:val="00E4613C"/>
    <w:rsid w:val="00E746E2"/>
    <w:rsid w:val="00EC3EFE"/>
    <w:rsid w:val="00EC5CA7"/>
    <w:rsid w:val="00EC6E46"/>
    <w:rsid w:val="00FB7616"/>
    <w:rsid w:val="00FE5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D774B"/>
  <w15:chartTrackingRefBased/>
  <w15:docId w15:val="{ECF7DAA3-5824-4E79-95A9-6CDF81E1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2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52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AE2"/>
    <w:rPr>
      <w:rFonts w:eastAsiaTheme="majorEastAsia" w:cstheme="majorBidi"/>
      <w:color w:val="272727" w:themeColor="text1" w:themeTint="D8"/>
    </w:rPr>
  </w:style>
  <w:style w:type="paragraph" w:styleId="Title">
    <w:name w:val="Title"/>
    <w:basedOn w:val="Normal"/>
    <w:next w:val="Normal"/>
    <w:link w:val="TitleChar"/>
    <w:uiPriority w:val="10"/>
    <w:qFormat/>
    <w:rsid w:val="00352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AE2"/>
    <w:pPr>
      <w:spacing w:before="160"/>
      <w:jc w:val="center"/>
    </w:pPr>
    <w:rPr>
      <w:i/>
      <w:iCs/>
      <w:color w:val="404040" w:themeColor="text1" w:themeTint="BF"/>
    </w:rPr>
  </w:style>
  <w:style w:type="character" w:customStyle="1" w:styleId="QuoteChar">
    <w:name w:val="Quote Char"/>
    <w:basedOn w:val="DefaultParagraphFont"/>
    <w:link w:val="Quote"/>
    <w:uiPriority w:val="29"/>
    <w:rsid w:val="00352AE2"/>
    <w:rPr>
      <w:i/>
      <w:iCs/>
      <w:color w:val="404040" w:themeColor="text1" w:themeTint="BF"/>
    </w:rPr>
  </w:style>
  <w:style w:type="paragraph" w:styleId="ListParagraph">
    <w:name w:val="List Paragraph"/>
    <w:basedOn w:val="Normal"/>
    <w:uiPriority w:val="34"/>
    <w:qFormat/>
    <w:rsid w:val="00352AE2"/>
    <w:pPr>
      <w:ind w:left="720"/>
      <w:contextualSpacing/>
    </w:pPr>
  </w:style>
  <w:style w:type="character" w:styleId="IntenseEmphasis">
    <w:name w:val="Intense Emphasis"/>
    <w:basedOn w:val="DefaultParagraphFont"/>
    <w:uiPriority w:val="21"/>
    <w:qFormat/>
    <w:rsid w:val="00352AE2"/>
    <w:rPr>
      <w:i/>
      <w:iCs/>
      <w:color w:val="0F4761" w:themeColor="accent1" w:themeShade="BF"/>
    </w:rPr>
  </w:style>
  <w:style w:type="paragraph" w:styleId="IntenseQuote">
    <w:name w:val="Intense Quote"/>
    <w:basedOn w:val="Normal"/>
    <w:next w:val="Normal"/>
    <w:link w:val="IntenseQuoteChar"/>
    <w:uiPriority w:val="30"/>
    <w:qFormat/>
    <w:rsid w:val="00352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AE2"/>
    <w:rPr>
      <w:i/>
      <w:iCs/>
      <w:color w:val="0F4761" w:themeColor="accent1" w:themeShade="BF"/>
    </w:rPr>
  </w:style>
  <w:style w:type="character" w:styleId="IntenseReference">
    <w:name w:val="Intense Reference"/>
    <w:basedOn w:val="DefaultParagraphFont"/>
    <w:uiPriority w:val="32"/>
    <w:qFormat/>
    <w:rsid w:val="00352AE2"/>
    <w:rPr>
      <w:b/>
      <w:bCs/>
      <w:smallCaps/>
      <w:color w:val="0F4761" w:themeColor="accent1" w:themeShade="BF"/>
      <w:spacing w:val="5"/>
    </w:rPr>
  </w:style>
  <w:style w:type="paragraph" w:styleId="NormalWeb">
    <w:name w:val="Normal (Web)"/>
    <w:basedOn w:val="Normal"/>
    <w:uiPriority w:val="99"/>
    <w:semiHidden/>
    <w:unhideWhenUsed/>
    <w:rsid w:val="002047F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2666">
      <w:bodyDiv w:val="1"/>
      <w:marLeft w:val="0"/>
      <w:marRight w:val="0"/>
      <w:marTop w:val="0"/>
      <w:marBottom w:val="0"/>
      <w:divBdr>
        <w:top w:val="none" w:sz="0" w:space="0" w:color="auto"/>
        <w:left w:val="none" w:sz="0" w:space="0" w:color="auto"/>
        <w:bottom w:val="none" w:sz="0" w:space="0" w:color="auto"/>
        <w:right w:val="none" w:sz="0" w:space="0" w:color="auto"/>
      </w:divBdr>
    </w:div>
    <w:div w:id="1525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Quintin Hopley</dc:creator>
  <cp:keywords/>
  <dc:description/>
  <cp:lastModifiedBy>Quintin Hopley</cp:lastModifiedBy>
  <cp:revision>72</cp:revision>
  <dcterms:created xsi:type="dcterms:W3CDTF">2026-01-28T02:02:00Z</dcterms:created>
  <dcterms:modified xsi:type="dcterms:W3CDTF">2026-01-30T01:40:00Z</dcterms:modified>
</cp:coreProperties>
</file>